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B4" w:rsidRPr="00B54933" w:rsidRDefault="002019B4" w:rsidP="002019B4">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Violations of Finance-Related Legal and Contractual Provisions</w:t>
      </w:r>
      <w:r w:rsidR="005524D2">
        <w:rPr>
          <w:rFonts w:ascii="Palatino Linotype" w:hAnsi="Palatino Linotype"/>
          <w:b/>
          <w:sz w:val="20"/>
          <w:szCs w:val="20"/>
        </w:rPr>
        <w:t xml:space="preserve"> (P1)</w:t>
      </w:r>
    </w:p>
    <w:p w:rsidR="000F3055" w:rsidRPr="00B54933" w:rsidRDefault="000F3055" w:rsidP="00156020">
      <w:pPr>
        <w:ind w:left="720"/>
        <w:jc w:val="both"/>
        <w:rPr>
          <w:rFonts w:ascii="Palatino Linotype" w:hAnsi="Palatino Linotype"/>
          <w:sz w:val="20"/>
          <w:szCs w:val="20"/>
        </w:rPr>
      </w:pPr>
    </w:p>
    <w:p w:rsidR="002019B4" w:rsidRPr="00B54933" w:rsidRDefault="002019B4" w:rsidP="00156020">
      <w:pPr>
        <w:ind w:left="720"/>
        <w:jc w:val="both"/>
        <w:rPr>
          <w:rFonts w:ascii="Palatino Linotype" w:hAnsi="Palatino Linotype"/>
          <w:sz w:val="20"/>
          <w:szCs w:val="20"/>
        </w:rPr>
      </w:pPr>
      <w:r w:rsidRPr="00B54933">
        <w:rPr>
          <w:rFonts w:ascii="Palatino Linotype" w:hAnsi="Palatino Linotype"/>
          <w:sz w:val="20"/>
          <w:szCs w:val="20"/>
        </w:rPr>
        <w:t xml:space="preserve">Generally </w:t>
      </w:r>
      <w:r w:rsidR="00D16A0C" w:rsidRPr="00B54933">
        <w:rPr>
          <w:rFonts w:ascii="Palatino Linotype" w:hAnsi="Palatino Linotype"/>
          <w:sz w:val="20"/>
          <w:szCs w:val="20"/>
        </w:rPr>
        <w:t>A</w:t>
      </w:r>
      <w:r w:rsidRPr="00B54933">
        <w:rPr>
          <w:rFonts w:ascii="Palatino Linotype" w:hAnsi="Palatino Linotype"/>
          <w:sz w:val="20"/>
          <w:szCs w:val="20"/>
        </w:rPr>
        <w:t xml:space="preserve">ccepted </w:t>
      </w:r>
      <w:r w:rsidR="00D16A0C" w:rsidRPr="00B54933">
        <w:rPr>
          <w:rFonts w:ascii="Palatino Linotype" w:hAnsi="Palatino Linotype"/>
          <w:sz w:val="20"/>
          <w:szCs w:val="20"/>
        </w:rPr>
        <w:t>A</w:t>
      </w:r>
      <w:r w:rsidRPr="00B54933">
        <w:rPr>
          <w:rFonts w:ascii="Palatino Linotype" w:hAnsi="Palatino Linotype"/>
          <w:sz w:val="20"/>
          <w:szCs w:val="20"/>
        </w:rPr>
        <w:t xml:space="preserve">ccounting </w:t>
      </w:r>
      <w:r w:rsidR="00D16A0C" w:rsidRPr="00B54933">
        <w:rPr>
          <w:rFonts w:ascii="Palatino Linotype" w:hAnsi="Palatino Linotype"/>
          <w:sz w:val="20"/>
          <w:szCs w:val="20"/>
        </w:rPr>
        <w:t>P</w:t>
      </w:r>
      <w:r w:rsidRPr="00B54933">
        <w:rPr>
          <w:rFonts w:ascii="Palatino Linotype" w:hAnsi="Palatino Linotype"/>
          <w:sz w:val="20"/>
          <w:szCs w:val="20"/>
        </w:rPr>
        <w:t xml:space="preserve">rinciples require disclosure of material </w:t>
      </w:r>
      <w:r w:rsidR="005B54EB" w:rsidRPr="00B54933">
        <w:rPr>
          <w:rFonts w:ascii="Palatino Linotype" w:hAnsi="Palatino Linotype"/>
          <w:sz w:val="20"/>
          <w:szCs w:val="20"/>
        </w:rPr>
        <w:t xml:space="preserve">and </w:t>
      </w:r>
      <w:r w:rsidR="005B54EB" w:rsidRPr="00B54933">
        <w:rPr>
          <w:rFonts w:ascii="Palatino Linotype" w:hAnsi="Palatino Linotype"/>
          <w:b/>
          <w:sz w:val="20"/>
          <w:szCs w:val="20"/>
        </w:rPr>
        <w:t xml:space="preserve">potential </w:t>
      </w:r>
      <w:r w:rsidRPr="00B54933">
        <w:rPr>
          <w:rFonts w:ascii="Palatino Linotype" w:hAnsi="Palatino Linotype"/>
          <w:sz w:val="20"/>
          <w:szCs w:val="20"/>
        </w:rPr>
        <w:t xml:space="preserve">violations of finance-related legal and contractual provisions </w:t>
      </w:r>
      <w:r w:rsidR="005B54EB" w:rsidRPr="00B54933">
        <w:rPr>
          <w:rFonts w:ascii="Palatino Linotype" w:hAnsi="Palatino Linotype"/>
          <w:sz w:val="20"/>
          <w:szCs w:val="20"/>
        </w:rPr>
        <w:t xml:space="preserve">in the notes to the financial statements </w:t>
      </w:r>
      <w:r w:rsidRPr="00B54933">
        <w:rPr>
          <w:rFonts w:ascii="Palatino Linotype" w:hAnsi="Palatino Linotype"/>
          <w:sz w:val="20"/>
          <w:szCs w:val="20"/>
        </w:rPr>
        <w:t>as essential to fair presentation.</w:t>
      </w:r>
      <w:r w:rsidR="005B54EB" w:rsidRPr="00B54933">
        <w:rPr>
          <w:rFonts w:ascii="Palatino Linotype" w:hAnsi="Palatino Linotype"/>
          <w:sz w:val="20"/>
          <w:szCs w:val="20"/>
        </w:rPr>
        <w:t xml:space="preserve">  If facts are known for </w:t>
      </w:r>
      <w:r w:rsidR="005B54EB" w:rsidRPr="00B54933">
        <w:rPr>
          <w:rFonts w:ascii="Palatino Linotype" w:hAnsi="Palatino Linotype"/>
          <w:b/>
          <w:sz w:val="20"/>
          <w:szCs w:val="20"/>
        </w:rPr>
        <w:t>potential</w:t>
      </w:r>
      <w:r w:rsidR="005B54EB" w:rsidRPr="00B54933">
        <w:rPr>
          <w:rFonts w:ascii="Palatino Linotype" w:hAnsi="Palatino Linotype"/>
          <w:sz w:val="20"/>
          <w:szCs w:val="20"/>
        </w:rPr>
        <w:t xml:space="preserve"> disclosure, an attachment is required to provide details of the violation.</w:t>
      </w:r>
      <w:r w:rsidR="009D2F92" w:rsidRPr="00B54933">
        <w:rPr>
          <w:rFonts w:ascii="Palatino Linotype" w:hAnsi="Palatino Linotype"/>
          <w:sz w:val="20"/>
          <w:szCs w:val="20"/>
        </w:rPr>
        <w:t xml:space="preserve"> </w:t>
      </w:r>
      <w:r w:rsidR="004A7312">
        <w:rPr>
          <w:rFonts w:ascii="Palatino Linotype" w:hAnsi="Palatino Linotype"/>
          <w:sz w:val="20"/>
          <w:szCs w:val="20"/>
        </w:rPr>
        <w:t xml:space="preserve"> </w:t>
      </w:r>
      <w:r w:rsidR="009D2F92" w:rsidRPr="00B54933">
        <w:rPr>
          <w:rFonts w:ascii="Palatino Linotype" w:hAnsi="Palatino Linotype"/>
          <w:sz w:val="20"/>
          <w:szCs w:val="20"/>
        </w:rPr>
        <w:t>Please check only one option below:</w:t>
      </w:r>
    </w:p>
    <w:p w:rsidR="00545815" w:rsidRPr="00B54933" w:rsidRDefault="00545815" w:rsidP="002019B4">
      <w:pPr>
        <w:ind w:left="720"/>
        <w:rPr>
          <w:rFonts w:ascii="Palatino Linotype" w:hAnsi="Palatino Linotype"/>
          <w:sz w:val="20"/>
          <w:szCs w:val="20"/>
        </w:rPr>
      </w:pPr>
    </w:p>
    <w:p w:rsidR="002019B4" w:rsidRPr="00B54933" w:rsidRDefault="005B54EB" w:rsidP="002019B4">
      <w:pPr>
        <w:ind w:left="720"/>
        <w:rPr>
          <w:rFonts w:ascii="Palatino Linotype" w:hAnsi="Palatino Linotype"/>
          <w:sz w:val="20"/>
          <w:szCs w:val="20"/>
        </w:rPr>
      </w:pPr>
      <w:r w:rsidRPr="00B54933">
        <w:rPr>
          <w:rFonts w:ascii="Palatino Linotype" w:hAnsi="Palatino Linotype"/>
          <w:sz w:val="20"/>
          <w:szCs w:val="20"/>
        </w:rPr>
        <w:t>___</w:t>
      </w:r>
      <w:r w:rsidR="002019B4" w:rsidRPr="00B54933">
        <w:rPr>
          <w:rFonts w:ascii="Palatino Linotype" w:hAnsi="Palatino Linotype"/>
          <w:sz w:val="20"/>
          <w:szCs w:val="20"/>
        </w:rPr>
        <w:t>To my knowledge, no additional disclosures are necessary for this agency.</w:t>
      </w:r>
    </w:p>
    <w:p w:rsidR="005B54EB" w:rsidRPr="00B54933" w:rsidRDefault="005B54EB" w:rsidP="002019B4">
      <w:pPr>
        <w:ind w:left="720"/>
        <w:rPr>
          <w:rFonts w:ascii="Palatino Linotype" w:hAnsi="Palatino Linotype"/>
          <w:sz w:val="20"/>
          <w:szCs w:val="20"/>
        </w:rPr>
      </w:pPr>
    </w:p>
    <w:p w:rsidR="000F3055" w:rsidRPr="00B54933" w:rsidRDefault="005B54EB" w:rsidP="002019B4">
      <w:pPr>
        <w:ind w:left="720"/>
        <w:rPr>
          <w:rFonts w:ascii="Palatino Linotype" w:hAnsi="Palatino Linotype"/>
          <w:sz w:val="20"/>
          <w:szCs w:val="20"/>
        </w:rPr>
      </w:pPr>
      <w:r w:rsidRPr="00B54933">
        <w:rPr>
          <w:rFonts w:ascii="Palatino Linotype" w:hAnsi="Palatino Linotype"/>
          <w:sz w:val="20"/>
          <w:szCs w:val="20"/>
        </w:rPr>
        <w:t xml:space="preserve">___In my judgment, the information attached </w:t>
      </w:r>
      <w:r w:rsidRPr="00B54933">
        <w:rPr>
          <w:rFonts w:ascii="Palatino Linotype" w:hAnsi="Palatino Linotype"/>
          <w:b/>
          <w:sz w:val="20"/>
          <w:szCs w:val="20"/>
        </w:rPr>
        <w:t>should be considered for disclosure</w:t>
      </w:r>
      <w:r w:rsidRPr="00B54933">
        <w:rPr>
          <w:rFonts w:ascii="Palatino Linotype" w:hAnsi="Palatino Linotype"/>
          <w:sz w:val="20"/>
          <w:szCs w:val="20"/>
        </w:rPr>
        <w:t xml:space="preserve"> in </w:t>
      </w:r>
    </w:p>
    <w:p w:rsidR="005B54EB" w:rsidRPr="00B54933" w:rsidRDefault="005732F2" w:rsidP="002019B4">
      <w:pPr>
        <w:ind w:left="720"/>
        <w:rPr>
          <w:rFonts w:ascii="Palatino Linotype" w:hAnsi="Palatino Linotype"/>
          <w:sz w:val="20"/>
          <w:szCs w:val="20"/>
        </w:rPr>
      </w:pPr>
      <w:r>
        <w:rPr>
          <w:rFonts w:ascii="Palatino Linotype" w:hAnsi="Palatino Linotype"/>
          <w:sz w:val="20"/>
          <w:szCs w:val="20"/>
        </w:rPr>
        <w:t xml:space="preserve">       </w:t>
      </w:r>
      <w:r w:rsidR="005B54EB" w:rsidRPr="00B54933">
        <w:rPr>
          <w:rFonts w:ascii="Palatino Linotype" w:hAnsi="Palatino Linotype"/>
          <w:sz w:val="20"/>
          <w:szCs w:val="20"/>
        </w:rPr>
        <w:t>the notes to the financial statements.</w:t>
      </w:r>
    </w:p>
    <w:p w:rsidR="002019B4" w:rsidRPr="00B54933" w:rsidRDefault="002019B4" w:rsidP="002019B4">
      <w:pPr>
        <w:ind w:left="720"/>
        <w:rPr>
          <w:rFonts w:ascii="Palatino Linotype" w:hAnsi="Palatino Linotype"/>
          <w:sz w:val="20"/>
          <w:szCs w:val="20"/>
        </w:rPr>
      </w:pPr>
    </w:p>
    <w:p w:rsidR="002019B4" w:rsidRPr="00B54933" w:rsidRDefault="002019B4" w:rsidP="002019B4">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Certification of Reconciliation and Capital Assets Accounting</w:t>
      </w:r>
      <w:r w:rsidR="00545815" w:rsidRPr="00B54933">
        <w:rPr>
          <w:rFonts w:ascii="Palatino Linotype" w:hAnsi="Palatino Linotype"/>
          <w:b/>
          <w:sz w:val="20"/>
          <w:szCs w:val="20"/>
        </w:rPr>
        <w:t xml:space="preserve"> (If Applicable)</w:t>
      </w:r>
      <w:r w:rsidR="005524D2">
        <w:rPr>
          <w:rFonts w:ascii="Palatino Linotype" w:hAnsi="Palatino Linotype"/>
          <w:b/>
          <w:sz w:val="20"/>
          <w:szCs w:val="20"/>
        </w:rPr>
        <w:t xml:space="preserve"> (P2)</w:t>
      </w:r>
    </w:p>
    <w:p w:rsidR="000F3055" w:rsidRPr="00B54933" w:rsidRDefault="000F3055" w:rsidP="00156020">
      <w:pPr>
        <w:ind w:left="720"/>
        <w:jc w:val="both"/>
        <w:rPr>
          <w:rFonts w:ascii="Palatino Linotype" w:hAnsi="Palatino Linotype"/>
          <w:sz w:val="20"/>
          <w:szCs w:val="20"/>
        </w:rPr>
      </w:pPr>
    </w:p>
    <w:p w:rsidR="002019B4" w:rsidRPr="00B54933" w:rsidRDefault="002019B4" w:rsidP="00156020">
      <w:pPr>
        <w:ind w:left="720"/>
        <w:jc w:val="both"/>
        <w:rPr>
          <w:rFonts w:ascii="Palatino Linotype" w:hAnsi="Palatino Linotype"/>
          <w:sz w:val="20"/>
          <w:szCs w:val="20"/>
        </w:rPr>
      </w:pPr>
      <w:r w:rsidRPr="00B54933">
        <w:rPr>
          <w:rFonts w:ascii="Palatino Linotype" w:hAnsi="Palatino Linotype"/>
          <w:sz w:val="20"/>
          <w:szCs w:val="20"/>
        </w:rPr>
        <w:t>I certify that this agency has reconciled receipts and disbursements recorded in central accounting with revenues, expenditures, and expenses recorded in departmental FLAIR and corrected any d</w:t>
      </w:r>
      <w:r w:rsidR="006A1BB4" w:rsidRPr="00B54933">
        <w:rPr>
          <w:rFonts w:ascii="Palatino Linotype" w:hAnsi="Palatino Linotype"/>
          <w:sz w:val="20"/>
          <w:szCs w:val="20"/>
        </w:rPr>
        <w:t>iscrepancies as of June 30, 201</w:t>
      </w:r>
      <w:r w:rsidR="005524D2">
        <w:rPr>
          <w:rFonts w:ascii="Palatino Linotype" w:hAnsi="Palatino Linotype"/>
          <w:sz w:val="20"/>
          <w:szCs w:val="20"/>
        </w:rPr>
        <w:t>6</w:t>
      </w:r>
      <w:r w:rsidRPr="00B54933">
        <w:rPr>
          <w:rFonts w:ascii="Palatino Linotype" w:hAnsi="Palatino Linotype"/>
          <w:sz w:val="20"/>
          <w:szCs w:val="20"/>
        </w:rPr>
        <w:t>.</w:t>
      </w:r>
    </w:p>
    <w:p w:rsidR="00545815" w:rsidRPr="00B54933" w:rsidRDefault="00545815" w:rsidP="00156020">
      <w:pPr>
        <w:ind w:left="720"/>
        <w:jc w:val="both"/>
        <w:rPr>
          <w:rFonts w:ascii="Palatino Linotype" w:hAnsi="Palatino Linotype"/>
          <w:sz w:val="20"/>
          <w:szCs w:val="20"/>
        </w:rPr>
      </w:pPr>
    </w:p>
    <w:p w:rsidR="002019B4" w:rsidRPr="00B54933" w:rsidRDefault="002019B4" w:rsidP="00156020">
      <w:pPr>
        <w:ind w:left="720"/>
        <w:jc w:val="both"/>
        <w:rPr>
          <w:rFonts w:ascii="Palatino Linotype" w:hAnsi="Palatino Linotype"/>
          <w:sz w:val="20"/>
          <w:szCs w:val="20"/>
        </w:rPr>
      </w:pPr>
      <w:r w:rsidRPr="00B54933">
        <w:rPr>
          <w:rFonts w:ascii="Palatino Linotype" w:hAnsi="Palatino Linotype"/>
          <w:sz w:val="20"/>
          <w:szCs w:val="20"/>
        </w:rPr>
        <w:t>In addition, I certify that all capital assets</w:t>
      </w:r>
      <w:r w:rsidR="00E764B7" w:rsidRPr="00B54933">
        <w:rPr>
          <w:rFonts w:ascii="Palatino Linotype" w:hAnsi="Palatino Linotype"/>
          <w:sz w:val="20"/>
          <w:szCs w:val="20"/>
        </w:rPr>
        <w:t xml:space="preserve">, including all </w:t>
      </w:r>
      <w:r w:rsidR="00E764B7" w:rsidRPr="00B54933">
        <w:rPr>
          <w:rFonts w:ascii="Palatino Linotype" w:hAnsi="Palatino Linotype"/>
          <w:i/>
          <w:sz w:val="20"/>
          <w:szCs w:val="20"/>
        </w:rPr>
        <w:t>major</w:t>
      </w:r>
      <w:r w:rsidR="00E764B7" w:rsidRPr="00B54933">
        <w:rPr>
          <w:rFonts w:ascii="Palatino Linotype" w:hAnsi="Palatino Linotype"/>
          <w:sz w:val="20"/>
          <w:szCs w:val="20"/>
        </w:rPr>
        <w:t xml:space="preserve"> general infrastructure assets acquired or those that received major renovations, restorations, or improvements after June 30, 1980, are properly reported according to:</w:t>
      </w:r>
    </w:p>
    <w:p w:rsidR="00E764B7" w:rsidRPr="00B54933" w:rsidRDefault="00E764B7" w:rsidP="002019B4">
      <w:pPr>
        <w:ind w:left="720"/>
        <w:rPr>
          <w:rFonts w:ascii="Palatino Linotype" w:hAnsi="Palatino Linotype"/>
          <w:sz w:val="20"/>
          <w:szCs w:val="20"/>
        </w:rPr>
      </w:pPr>
    </w:p>
    <w:p w:rsidR="00E764B7" w:rsidRPr="00B54933" w:rsidRDefault="00E764B7" w:rsidP="00E764B7">
      <w:pPr>
        <w:numPr>
          <w:ilvl w:val="0"/>
          <w:numId w:val="8"/>
        </w:numPr>
        <w:rPr>
          <w:rFonts w:ascii="Palatino Linotype" w:hAnsi="Palatino Linotype"/>
          <w:sz w:val="20"/>
          <w:szCs w:val="20"/>
        </w:rPr>
      </w:pPr>
      <w:r w:rsidRPr="00B54933">
        <w:rPr>
          <w:rFonts w:ascii="Palatino Linotype" w:hAnsi="Palatino Linotype"/>
          <w:sz w:val="20"/>
          <w:szCs w:val="20"/>
        </w:rPr>
        <w:t>The Statewide Financial Statements Capital Asset Policy, and</w:t>
      </w:r>
    </w:p>
    <w:p w:rsidR="00E764B7" w:rsidRPr="00B54933" w:rsidRDefault="00E764B7" w:rsidP="00E764B7">
      <w:pPr>
        <w:numPr>
          <w:ilvl w:val="0"/>
          <w:numId w:val="8"/>
        </w:numPr>
        <w:rPr>
          <w:rFonts w:ascii="Palatino Linotype" w:hAnsi="Palatino Linotype"/>
          <w:sz w:val="20"/>
          <w:szCs w:val="20"/>
        </w:rPr>
      </w:pPr>
      <w:r w:rsidRPr="00B54933">
        <w:rPr>
          <w:rFonts w:ascii="Palatino Linotype" w:hAnsi="Palatino Linotype"/>
          <w:sz w:val="20"/>
          <w:szCs w:val="20"/>
        </w:rPr>
        <w:t>The Impairment of Capital Assets and Insurance Recoveries section of Other Guidance included in the Statewide Financial Statements Compliance Guidance document.</w:t>
      </w:r>
    </w:p>
    <w:p w:rsidR="00545815" w:rsidRPr="00B54933" w:rsidRDefault="00545815" w:rsidP="002019B4">
      <w:pPr>
        <w:ind w:left="720"/>
        <w:rPr>
          <w:rFonts w:ascii="Palatino Linotype" w:hAnsi="Palatino Linotype"/>
          <w:sz w:val="20"/>
          <w:szCs w:val="20"/>
        </w:rPr>
      </w:pPr>
    </w:p>
    <w:p w:rsidR="002019B4" w:rsidRPr="00B54933" w:rsidRDefault="002019B4" w:rsidP="002019B4">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Loss Contingencies</w:t>
      </w:r>
      <w:r w:rsidR="00F31239">
        <w:rPr>
          <w:rFonts w:ascii="Palatino Linotype" w:hAnsi="Palatino Linotype"/>
          <w:b/>
          <w:sz w:val="20"/>
          <w:szCs w:val="20"/>
        </w:rPr>
        <w:t xml:space="preserve"> (P3)</w:t>
      </w:r>
    </w:p>
    <w:p w:rsidR="001B6383" w:rsidRPr="00B54933" w:rsidRDefault="001B6383" w:rsidP="00156020">
      <w:pPr>
        <w:ind w:left="720"/>
        <w:jc w:val="both"/>
        <w:rPr>
          <w:rFonts w:ascii="Palatino Linotype" w:hAnsi="Palatino Linotype"/>
          <w:sz w:val="20"/>
          <w:szCs w:val="20"/>
        </w:rPr>
      </w:pPr>
    </w:p>
    <w:p w:rsidR="00234838" w:rsidRPr="00B54933" w:rsidRDefault="00234838" w:rsidP="00156020">
      <w:pPr>
        <w:ind w:left="720"/>
        <w:jc w:val="both"/>
        <w:rPr>
          <w:rFonts w:ascii="Palatino Linotype" w:hAnsi="Palatino Linotype"/>
          <w:sz w:val="20"/>
          <w:szCs w:val="20"/>
        </w:rPr>
      </w:pPr>
      <w:r w:rsidRPr="00B54933">
        <w:rPr>
          <w:rFonts w:ascii="Palatino Linotype" w:hAnsi="Palatino Linotype"/>
          <w:sz w:val="20"/>
          <w:szCs w:val="20"/>
        </w:rPr>
        <w:t xml:space="preserve">A loss contingency relates to an existing condition and is based on the </w:t>
      </w:r>
      <w:r w:rsidRPr="00B54933">
        <w:rPr>
          <w:rFonts w:ascii="Palatino Linotype" w:hAnsi="Palatino Linotype"/>
          <w:i/>
          <w:sz w:val="20"/>
          <w:szCs w:val="20"/>
        </w:rPr>
        <w:t>likelihood</w:t>
      </w:r>
      <w:r w:rsidRPr="00B54933">
        <w:rPr>
          <w:rFonts w:ascii="Palatino Linotype" w:hAnsi="Palatino Linotype"/>
          <w:sz w:val="20"/>
          <w:szCs w:val="20"/>
        </w:rPr>
        <w:t xml:space="preserve"> that a future event relating to the existing condition will occur and whether the loss is reasonably estimable.  Legal </w:t>
      </w:r>
      <w:r w:rsidR="005524D2">
        <w:rPr>
          <w:rFonts w:ascii="Palatino Linotype" w:hAnsi="Palatino Linotype"/>
          <w:sz w:val="20"/>
          <w:szCs w:val="20"/>
        </w:rPr>
        <w:t>c</w:t>
      </w:r>
      <w:r w:rsidRPr="00B54933">
        <w:rPr>
          <w:rFonts w:ascii="Palatino Linotype" w:hAnsi="Palatino Linotype"/>
          <w:sz w:val="20"/>
          <w:szCs w:val="20"/>
        </w:rPr>
        <w:t>oun</w:t>
      </w:r>
      <w:r w:rsidR="00F31239">
        <w:rPr>
          <w:rFonts w:ascii="Palatino Linotype" w:hAnsi="Palatino Linotype"/>
          <w:sz w:val="20"/>
          <w:szCs w:val="20"/>
        </w:rPr>
        <w:t>se</w:t>
      </w:r>
      <w:r w:rsidRPr="00B54933">
        <w:rPr>
          <w:rFonts w:ascii="Palatino Linotype" w:hAnsi="Palatino Linotype"/>
          <w:sz w:val="20"/>
          <w:szCs w:val="20"/>
        </w:rPr>
        <w:t>l opinions or views should be included in the determination.  Examples of loss contingencies include:  pending or threatened litigation; actual or p</w:t>
      </w:r>
      <w:r w:rsidR="00A61BF5" w:rsidRPr="00B54933">
        <w:rPr>
          <w:rFonts w:ascii="Palatino Linotype" w:hAnsi="Palatino Linotype"/>
          <w:sz w:val="20"/>
          <w:szCs w:val="20"/>
        </w:rPr>
        <w:t xml:space="preserve">ossible claims and assessments </w:t>
      </w:r>
      <w:r w:rsidRPr="00B54933">
        <w:rPr>
          <w:rFonts w:ascii="Palatino Linotype" w:hAnsi="Palatino Linotype"/>
          <w:sz w:val="20"/>
          <w:szCs w:val="20"/>
        </w:rPr>
        <w:t>and disallowed grant expenditures.</w:t>
      </w:r>
      <w:r w:rsidR="009D2F92" w:rsidRPr="00B54933">
        <w:rPr>
          <w:rFonts w:ascii="Palatino Linotype" w:hAnsi="Palatino Linotype"/>
          <w:sz w:val="20"/>
          <w:szCs w:val="20"/>
        </w:rPr>
        <w:t xml:space="preserve">  Please check only one option below:</w:t>
      </w:r>
    </w:p>
    <w:p w:rsidR="00A61BF5" w:rsidRPr="00B54933" w:rsidRDefault="00A61BF5" w:rsidP="00A61BF5">
      <w:pPr>
        <w:ind w:left="539" w:right="-20"/>
        <w:rPr>
          <w:rFonts w:ascii="Palatino Linotype" w:eastAsia="Arial" w:hAnsi="Palatino Linotype" w:cs="Arial"/>
          <w:spacing w:val="1"/>
          <w:sz w:val="20"/>
          <w:szCs w:val="20"/>
        </w:rPr>
      </w:pPr>
    </w:p>
    <w:p w:rsidR="006A38FE" w:rsidRPr="00B54933" w:rsidRDefault="006A38FE" w:rsidP="006A38FE">
      <w:pPr>
        <w:ind w:left="539"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ab/>
      </w:r>
      <w:r w:rsidR="00A61BF5" w:rsidRPr="00B54933">
        <w:rPr>
          <w:rFonts w:ascii="Palatino Linotype" w:eastAsia="Arial" w:hAnsi="Palatino Linotype" w:cs="Arial"/>
          <w:spacing w:val="1"/>
          <w:sz w:val="20"/>
          <w:szCs w:val="20"/>
        </w:rPr>
        <w:t>Choo</w:t>
      </w:r>
      <w:r w:rsidR="00A61BF5" w:rsidRPr="00B54933">
        <w:rPr>
          <w:rFonts w:ascii="Palatino Linotype" w:eastAsia="Arial" w:hAnsi="Palatino Linotype" w:cs="Arial"/>
          <w:sz w:val="20"/>
          <w:szCs w:val="20"/>
        </w:rPr>
        <w:t xml:space="preserve">se </w:t>
      </w:r>
      <w:r w:rsidR="00A61BF5" w:rsidRPr="00B54933">
        <w:rPr>
          <w:rFonts w:ascii="Palatino Linotype" w:eastAsia="Arial" w:hAnsi="Palatino Linotype" w:cs="Arial"/>
          <w:spacing w:val="1"/>
          <w:sz w:val="20"/>
          <w:szCs w:val="20"/>
        </w:rPr>
        <w:t>f</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o</w:t>
      </w:r>
      <w:r w:rsidR="00A61BF5" w:rsidRPr="00B54933">
        <w:rPr>
          <w:rFonts w:ascii="Palatino Linotype" w:eastAsia="Arial" w:hAnsi="Palatino Linotype" w:cs="Arial"/>
          <w:sz w:val="20"/>
          <w:szCs w:val="20"/>
        </w:rPr>
        <w:t>m</w:t>
      </w:r>
      <w:r w:rsidR="00A61BF5" w:rsidRPr="00B54933">
        <w:rPr>
          <w:rFonts w:ascii="Palatino Linotype" w:eastAsia="Arial" w:hAnsi="Palatino Linotype" w:cs="Arial"/>
          <w:spacing w:val="2"/>
          <w:sz w:val="20"/>
          <w:szCs w:val="20"/>
        </w:rPr>
        <w:t xml:space="preserve">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h</w:t>
      </w:r>
      <w:r w:rsidR="00A61BF5" w:rsidRPr="00B54933">
        <w:rPr>
          <w:rFonts w:ascii="Palatino Linotype" w:eastAsia="Arial" w:hAnsi="Palatino Linotype" w:cs="Arial"/>
          <w:sz w:val="20"/>
          <w:szCs w:val="20"/>
        </w:rPr>
        <w:t xml:space="preserve">e </w:t>
      </w:r>
      <w:r w:rsidR="00A61BF5" w:rsidRPr="00B54933">
        <w:rPr>
          <w:rFonts w:ascii="Palatino Linotype" w:eastAsia="Arial" w:hAnsi="Palatino Linotype" w:cs="Arial"/>
          <w:spacing w:val="1"/>
          <w:sz w:val="20"/>
          <w:szCs w:val="20"/>
        </w:rPr>
        <w:t>followin</w:t>
      </w:r>
      <w:r w:rsidR="00A61BF5" w:rsidRPr="00B54933">
        <w:rPr>
          <w:rFonts w:ascii="Palatino Linotype" w:eastAsia="Arial" w:hAnsi="Palatino Linotype" w:cs="Arial"/>
          <w:sz w:val="20"/>
          <w:szCs w:val="20"/>
        </w:rPr>
        <w:t xml:space="preserve">g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 xml:space="preserve">o </w:t>
      </w:r>
      <w:r w:rsidR="00A61BF5" w:rsidRPr="00B54933">
        <w:rPr>
          <w:rFonts w:ascii="Palatino Linotype" w:eastAsia="Arial" w:hAnsi="Palatino Linotype" w:cs="Arial"/>
          <w:spacing w:val="1"/>
          <w:sz w:val="20"/>
          <w:szCs w:val="20"/>
        </w:rPr>
        <w:t>de</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e</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2"/>
          <w:sz w:val="20"/>
          <w:szCs w:val="20"/>
        </w:rPr>
        <w:t>m</w:t>
      </w:r>
      <w:r w:rsidR="00A61BF5" w:rsidRPr="00B54933">
        <w:rPr>
          <w:rFonts w:ascii="Palatino Linotype" w:eastAsia="Arial" w:hAnsi="Palatino Linotype" w:cs="Arial"/>
          <w:spacing w:val="1"/>
          <w:sz w:val="20"/>
          <w:szCs w:val="20"/>
        </w:rPr>
        <w:t>in</w:t>
      </w:r>
      <w:r w:rsidR="00A61BF5" w:rsidRPr="00B54933">
        <w:rPr>
          <w:rFonts w:ascii="Palatino Linotype" w:eastAsia="Arial" w:hAnsi="Palatino Linotype" w:cs="Arial"/>
          <w:sz w:val="20"/>
          <w:szCs w:val="20"/>
        </w:rPr>
        <w:t xml:space="preserve">e </w:t>
      </w:r>
      <w:r w:rsidR="00A61BF5" w:rsidRPr="00B54933">
        <w:rPr>
          <w:rFonts w:ascii="Palatino Linotype" w:eastAsia="Arial" w:hAnsi="Palatino Linotype" w:cs="Arial"/>
          <w:spacing w:val="1"/>
          <w:sz w:val="20"/>
          <w:szCs w:val="20"/>
        </w:rPr>
        <w:t>a</w:t>
      </w:r>
      <w:r w:rsidR="00A61BF5" w:rsidRPr="00B54933">
        <w:rPr>
          <w:rFonts w:ascii="Palatino Linotype" w:eastAsia="Arial" w:hAnsi="Palatino Linotype" w:cs="Arial"/>
          <w:sz w:val="20"/>
          <w:szCs w:val="20"/>
        </w:rPr>
        <w:t>cc</w:t>
      </w:r>
      <w:r w:rsidR="00A61BF5" w:rsidRPr="00B54933">
        <w:rPr>
          <w:rFonts w:ascii="Palatino Linotype" w:eastAsia="Arial" w:hAnsi="Palatino Linotype" w:cs="Arial"/>
          <w:spacing w:val="1"/>
          <w:sz w:val="20"/>
          <w:szCs w:val="20"/>
        </w:rPr>
        <w:t>oun</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in</w:t>
      </w:r>
      <w:r w:rsidR="00A61BF5" w:rsidRPr="00B54933">
        <w:rPr>
          <w:rFonts w:ascii="Palatino Linotype" w:eastAsia="Arial" w:hAnsi="Palatino Linotype" w:cs="Arial"/>
          <w:sz w:val="20"/>
          <w:szCs w:val="20"/>
        </w:rPr>
        <w:t xml:space="preserve">g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ea</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2"/>
          <w:sz w:val="20"/>
          <w:szCs w:val="20"/>
        </w:rPr>
        <w:t>m</w:t>
      </w:r>
      <w:r w:rsidR="00A61BF5" w:rsidRPr="00B54933">
        <w:rPr>
          <w:rFonts w:ascii="Palatino Linotype" w:eastAsia="Arial" w:hAnsi="Palatino Linotype" w:cs="Arial"/>
          <w:spacing w:val="1"/>
          <w:sz w:val="20"/>
          <w:szCs w:val="20"/>
        </w:rPr>
        <w:t>en</w:t>
      </w:r>
      <w:r w:rsidR="00A61BF5" w:rsidRPr="00B54933">
        <w:rPr>
          <w:rFonts w:ascii="Palatino Linotype" w:eastAsia="Arial" w:hAnsi="Palatino Linotype" w:cs="Arial"/>
          <w:sz w:val="20"/>
          <w:szCs w:val="20"/>
        </w:rPr>
        <w:t>t</w:t>
      </w:r>
      <w:r w:rsidR="00A61BF5" w:rsidRPr="00B54933">
        <w:rPr>
          <w:rFonts w:ascii="Palatino Linotype" w:eastAsia="Arial" w:hAnsi="Palatino Linotype" w:cs="Arial"/>
          <w:spacing w:val="-1"/>
          <w:sz w:val="20"/>
          <w:szCs w:val="20"/>
        </w:rPr>
        <w:t xml:space="preserve"> </w:t>
      </w:r>
      <w:r w:rsidR="00A61BF5" w:rsidRPr="00B54933">
        <w:rPr>
          <w:rFonts w:ascii="Palatino Linotype" w:eastAsia="Arial" w:hAnsi="Palatino Linotype" w:cs="Arial"/>
          <w:spacing w:val="1"/>
          <w:sz w:val="20"/>
          <w:szCs w:val="20"/>
        </w:rPr>
        <w:t>fo</w:t>
      </w:r>
      <w:r w:rsidR="00A61BF5" w:rsidRPr="00B54933">
        <w:rPr>
          <w:rFonts w:ascii="Palatino Linotype" w:eastAsia="Arial" w:hAnsi="Palatino Linotype" w:cs="Arial"/>
          <w:sz w:val="20"/>
          <w:szCs w:val="20"/>
        </w:rPr>
        <w:t xml:space="preserve">r </w:t>
      </w:r>
      <w:r w:rsidR="00A61BF5" w:rsidRPr="00B54933">
        <w:rPr>
          <w:rFonts w:ascii="Palatino Linotype" w:eastAsia="Arial" w:hAnsi="Palatino Linotype" w:cs="Arial"/>
          <w:spacing w:val="1"/>
          <w:sz w:val="20"/>
          <w:szCs w:val="20"/>
        </w:rPr>
        <w:t>ea</w:t>
      </w:r>
      <w:r w:rsidR="00A61BF5" w:rsidRPr="00B54933">
        <w:rPr>
          <w:rFonts w:ascii="Palatino Linotype" w:eastAsia="Arial" w:hAnsi="Palatino Linotype" w:cs="Arial"/>
          <w:sz w:val="20"/>
          <w:szCs w:val="20"/>
        </w:rPr>
        <w:t>ch c</w:t>
      </w:r>
      <w:r w:rsidR="00A61BF5" w:rsidRPr="00B54933">
        <w:rPr>
          <w:rFonts w:ascii="Palatino Linotype" w:eastAsia="Arial" w:hAnsi="Palatino Linotype" w:cs="Arial"/>
          <w:spacing w:val="1"/>
          <w:sz w:val="20"/>
          <w:szCs w:val="20"/>
        </w:rPr>
        <w:t>on</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ingen</w:t>
      </w:r>
      <w:r w:rsidR="00A61BF5" w:rsidRPr="00B54933">
        <w:rPr>
          <w:rFonts w:ascii="Palatino Linotype" w:eastAsia="Arial" w:hAnsi="Palatino Linotype" w:cs="Arial"/>
          <w:sz w:val="20"/>
          <w:szCs w:val="20"/>
        </w:rPr>
        <w:t>c</w:t>
      </w:r>
      <w:r w:rsidR="00A61BF5" w:rsidRPr="00B54933">
        <w:rPr>
          <w:rFonts w:ascii="Palatino Linotype" w:eastAsia="Arial" w:hAnsi="Palatino Linotype" w:cs="Arial"/>
          <w:spacing w:val="-2"/>
          <w:sz w:val="20"/>
          <w:szCs w:val="20"/>
        </w:rPr>
        <w:t>y</w:t>
      </w:r>
      <w:r w:rsidR="00A61BF5" w:rsidRPr="00B54933">
        <w:rPr>
          <w:rFonts w:ascii="Palatino Linotype" w:eastAsia="Arial" w:hAnsi="Palatino Linotype" w:cs="Arial"/>
          <w:sz w:val="20"/>
          <w:szCs w:val="20"/>
        </w:rPr>
        <w:t>:</w:t>
      </w:r>
    </w:p>
    <w:p w:rsidR="006A38FE" w:rsidRPr="00B54933" w:rsidRDefault="006A38FE" w:rsidP="006A38FE">
      <w:pPr>
        <w:ind w:left="539" w:right="-20"/>
        <w:rPr>
          <w:rFonts w:ascii="Palatino Linotype" w:eastAsia="Arial" w:hAnsi="Palatino Linotype" w:cs="Arial"/>
          <w:b/>
          <w:bCs/>
          <w:spacing w:val="-4"/>
          <w:sz w:val="20"/>
          <w:szCs w:val="20"/>
        </w:rPr>
      </w:pPr>
    </w:p>
    <w:p w:rsidR="006A38FE" w:rsidRPr="00B54933" w:rsidRDefault="00A61BF5" w:rsidP="006A38FE">
      <w:pPr>
        <w:numPr>
          <w:ilvl w:val="0"/>
          <w:numId w:val="16"/>
        </w:numPr>
        <w:ind w:right="-20"/>
        <w:rPr>
          <w:rFonts w:ascii="Palatino Linotype" w:eastAsia="Arial" w:hAnsi="Palatino Linotype" w:cs="Arial"/>
          <w:sz w:val="20"/>
          <w:szCs w:val="20"/>
        </w:rPr>
      </w:pPr>
      <w:r w:rsidRPr="00B54933">
        <w:rPr>
          <w:rFonts w:ascii="Palatino Linotype" w:eastAsia="Arial" w:hAnsi="Palatino Linotype" w:cs="Arial"/>
          <w:b/>
          <w:bCs/>
          <w:spacing w:val="-4"/>
          <w:sz w:val="20"/>
          <w:szCs w:val="20"/>
        </w:rPr>
        <w:t>A</w:t>
      </w:r>
      <w:r w:rsidRPr="00B54933">
        <w:rPr>
          <w:rFonts w:ascii="Palatino Linotype" w:eastAsia="Arial" w:hAnsi="Palatino Linotype" w:cs="Arial"/>
          <w:b/>
          <w:bCs/>
          <w:spacing w:val="1"/>
          <w:sz w:val="20"/>
          <w:szCs w:val="20"/>
        </w:rPr>
        <w:t>ccr</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z w:val="20"/>
          <w:szCs w:val="20"/>
        </w:rPr>
        <w:t xml:space="preserve">l </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elihoo</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rr</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ce -</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bCs/>
          <w:i/>
          <w:spacing w:val="-1"/>
          <w:sz w:val="20"/>
          <w:szCs w:val="20"/>
        </w:rPr>
        <w:t>p</w:t>
      </w:r>
      <w:r w:rsidRPr="00B54933">
        <w:rPr>
          <w:rFonts w:ascii="Palatino Linotype" w:eastAsia="Arial" w:hAnsi="Palatino Linotype" w:cs="Arial"/>
          <w:bCs/>
          <w:i/>
          <w:spacing w:val="1"/>
          <w:sz w:val="20"/>
          <w:szCs w:val="20"/>
        </w:rPr>
        <w:t>r</w:t>
      </w:r>
      <w:r w:rsidRPr="00B54933">
        <w:rPr>
          <w:rFonts w:ascii="Palatino Linotype" w:eastAsia="Arial" w:hAnsi="Palatino Linotype" w:cs="Arial"/>
          <w:bCs/>
          <w:i/>
          <w:spacing w:val="-1"/>
          <w:sz w:val="20"/>
          <w:szCs w:val="20"/>
        </w:rPr>
        <w:t>ob</w:t>
      </w:r>
      <w:r w:rsidRPr="00B54933">
        <w:rPr>
          <w:rFonts w:ascii="Palatino Linotype" w:eastAsia="Arial" w:hAnsi="Palatino Linotype" w:cs="Arial"/>
          <w:bCs/>
          <w:i/>
          <w:spacing w:val="1"/>
          <w:sz w:val="20"/>
          <w:szCs w:val="20"/>
        </w:rPr>
        <w:t>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r w:rsidRPr="00B54933">
        <w:rPr>
          <w:rFonts w:ascii="Palatino Linotype" w:eastAsia="Arial" w:hAnsi="Palatino Linotype" w:cs="Arial"/>
          <w:b/>
          <w:bCs/>
          <w:i/>
          <w:spacing w:val="37"/>
          <w:sz w:val="20"/>
          <w:szCs w:val="20"/>
        </w:rPr>
        <w:t xml:space="preserve"> </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 xml:space="preserve">r)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t</w:t>
      </w:r>
      <w:r w:rsidRPr="00B54933">
        <w:rPr>
          <w:rFonts w:ascii="Palatino Linotype" w:eastAsia="Arial" w:hAnsi="Palatino Linotype" w:cs="Arial"/>
          <w:spacing w:val="2"/>
          <w:sz w:val="20"/>
          <w:szCs w:val="20"/>
        </w:rPr>
        <w:t xml:space="preserve"> </w:t>
      </w:r>
      <w:r w:rsidRPr="00B54933">
        <w:rPr>
          <w:rFonts w:ascii="Palatino Linotype" w:eastAsia="Arial" w:hAnsi="Palatino Linotype" w:cs="Arial"/>
          <w:bCs/>
          <w:i/>
          <w:spacing w:val="1"/>
          <w:sz w:val="20"/>
          <w:szCs w:val="20"/>
        </w:rPr>
        <w:t>es</w:t>
      </w:r>
      <w:r w:rsidRPr="00B54933">
        <w:rPr>
          <w:rFonts w:ascii="Palatino Linotype" w:eastAsia="Arial" w:hAnsi="Palatino Linotype" w:cs="Arial"/>
          <w:bCs/>
          <w:i/>
          <w:sz w:val="20"/>
          <w:szCs w:val="20"/>
        </w:rPr>
        <w:t>t</w:t>
      </w:r>
      <w:r w:rsidRPr="00B54933">
        <w:rPr>
          <w:rFonts w:ascii="Palatino Linotype" w:eastAsia="Arial" w:hAnsi="Palatino Linotype" w:cs="Arial"/>
          <w:bCs/>
          <w:i/>
          <w:spacing w:val="-1"/>
          <w:sz w:val="20"/>
          <w:szCs w:val="20"/>
        </w:rPr>
        <w:t>i</w:t>
      </w:r>
      <w:r w:rsidRPr="00B54933">
        <w:rPr>
          <w:rFonts w:ascii="Palatino Linotype" w:eastAsia="Arial" w:hAnsi="Palatino Linotype" w:cs="Arial"/>
          <w:bCs/>
          <w:i/>
          <w:spacing w:val="1"/>
          <w:sz w:val="20"/>
          <w:szCs w:val="20"/>
        </w:rPr>
        <w:t>ma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p>
    <w:p w:rsidR="006A38FE" w:rsidRPr="00B54933" w:rsidRDefault="00A61BF5" w:rsidP="006A38FE">
      <w:pPr>
        <w:numPr>
          <w:ilvl w:val="0"/>
          <w:numId w:val="16"/>
        </w:numPr>
        <w:ind w:right="-20"/>
        <w:rPr>
          <w:rFonts w:ascii="Palatino Linotype" w:eastAsia="Arial" w:hAnsi="Palatino Linotype" w:cs="Arial"/>
          <w:sz w:val="20"/>
          <w:szCs w:val="20"/>
        </w:rPr>
      </w:pP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pacing w:val="-1"/>
          <w:sz w:val="20"/>
          <w:szCs w:val="20"/>
        </w:rPr>
        <w:t>i</w:t>
      </w:r>
      <w:r w:rsidRPr="00B54933">
        <w:rPr>
          <w:rFonts w:ascii="Palatino Linotype" w:eastAsia="Arial" w:hAnsi="Palatino Linotype" w:cs="Arial"/>
          <w:b/>
          <w:bCs/>
          <w:spacing w:val="1"/>
          <w:sz w:val="20"/>
          <w:szCs w:val="20"/>
        </w:rPr>
        <w:t>sc</w:t>
      </w:r>
      <w:r w:rsidRPr="00B54933">
        <w:rPr>
          <w:rFonts w:ascii="Palatino Linotype" w:eastAsia="Arial" w:hAnsi="Palatino Linotype" w:cs="Arial"/>
          <w:b/>
          <w:bCs/>
          <w:spacing w:val="-1"/>
          <w:sz w:val="20"/>
          <w:szCs w:val="20"/>
        </w:rPr>
        <w:t>lo</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r</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elihoo</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rr</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ce -</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bCs/>
          <w:i/>
          <w:spacing w:val="1"/>
          <w:sz w:val="20"/>
          <w:szCs w:val="20"/>
        </w:rPr>
        <w:t>reas</w:t>
      </w:r>
      <w:r w:rsidRPr="00B54933">
        <w:rPr>
          <w:rFonts w:ascii="Palatino Linotype" w:eastAsia="Arial" w:hAnsi="Palatino Linotype" w:cs="Arial"/>
          <w:bCs/>
          <w:i/>
          <w:spacing w:val="-1"/>
          <w:sz w:val="20"/>
          <w:szCs w:val="20"/>
        </w:rPr>
        <w:t>on</w:t>
      </w:r>
      <w:r w:rsidRPr="00B54933">
        <w:rPr>
          <w:rFonts w:ascii="Palatino Linotype" w:eastAsia="Arial" w:hAnsi="Palatino Linotype" w:cs="Arial"/>
          <w:bCs/>
          <w:i/>
          <w:spacing w:val="1"/>
          <w:sz w:val="20"/>
          <w:szCs w:val="20"/>
        </w:rPr>
        <w:t>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 xml:space="preserve">y </w:t>
      </w:r>
      <w:r w:rsidRPr="00B54933">
        <w:rPr>
          <w:rFonts w:ascii="Palatino Linotype" w:eastAsia="Arial" w:hAnsi="Palatino Linotype" w:cs="Arial"/>
          <w:bCs/>
          <w:i/>
          <w:spacing w:val="-1"/>
          <w:sz w:val="20"/>
          <w:szCs w:val="20"/>
        </w:rPr>
        <w:t>po</w:t>
      </w:r>
      <w:r w:rsidRPr="00B54933">
        <w:rPr>
          <w:rFonts w:ascii="Palatino Linotype" w:eastAsia="Arial" w:hAnsi="Palatino Linotype" w:cs="Arial"/>
          <w:bCs/>
          <w:i/>
          <w:spacing w:val="1"/>
          <w:sz w:val="20"/>
          <w:szCs w:val="20"/>
        </w:rPr>
        <w:t>ss</w:t>
      </w:r>
      <w:r w:rsidRPr="00B54933">
        <w:rPr>
          <w:rFonts w:ascii="Palatino Linotype" w:eastAsia="Arial" w:hAnsi="Palatino Linotype" w:cs="Arial"/>
          <w:bCs/>
          <w:i/>
          <w:spacing w:val="-1"/>
          <w:sz w:val="20"/>
          <w:szCs w:val="20"/>
        </w:rPr>
        <w:t>ibl</w:t>
      </w:r>
      <w:r w:rsidRPr="00B54933">
        <w:rPr>
          <w:rFonts w:ascii="Palatino Linotype" w:eastAsia="Arial" w:hAnsi="Palatino Linotype" w:cs="Arial"/>
          <w:bCs/>
          <w:i/>
          <w:sz w:val="20"/>
          <w:szCs w:val="20"/>
        </w:rPr>
        <w:t>e</w:t>
      </w:r>
      <w:r w:rsidRPr="00B54933">
        <w:rPr>
          <w:rFonts w:ascii="Palatino Linotype" w:eastAsia="Arial" w:hAnsi="Palatino Linotype" w:cs="Arial"/>
          <w:b/>
          <w:bCs/>
          <w:i/>
          <w:spacing w:val="38"/>
          <w:sz w:val="20"/>
          <w:szCs w:val="20"/>
        </w:rPr>
        <w:t xml:space="preserve">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 xml:space="preserve">t </w:t>
      </w:r>
      <w:r w:rsidRPr="00B54933">
        <w:rPr>
          <w:rFonts w:ascii="Palatino Linotype" w:eastAsia="Arial" w:hAnsi="Palatino Linotype" w:cs="Arial"/>
          <w:bCs/>
          <w:i/>
          <w:spacing w:val="1"/>
          <w:sz w:val="20"/>
          <w:szCs w:val="20"/>
        </w:rPr>
        <w:t>es</w:t>
      </w:r>
      <w:r w:rsidRPr="00B54933">
        <w:rPr>
          <w:rFonts w:ascii="Palatino Linotype" w:eastAsia="Arial" w:hAnsi="Palatino Linotype" w:cs="Arial"/>
          <w:bCs/>
          <w:i/>
          <w:sz w:val="20"/>
          <w:szCs w:val="20"/>
        </w:rPr>
        <w:t>t</w:t>
      </w:r>
      <w:r w:rsidRPr="00B54933">
        <w:rPr>
          <w:rFonts w:ascii="Palatino Linotype" w:eastAsia="Arial" w:hAnsi="Palatino Linotype" w:cs="Arial"/>
          <w:bCs/>
          <w:i/>
          <w:spacing w:val="-1"/>
          <w:sz w:val="20"/>
          <w:szCs w:val="20"/>
        </w:rPr>
        <w:t>i</w:t>
      </w:r>
      <w:r w:rsidRPr="00B54933">
        <w:rPr>
          <w:rFonts w:ascii="Palatino Linotype" w:eastAsia="Arial" w:hAnsi="Palatino Linotype" w:cs="Arial"/>
          <w:bCs/>
          <w:i/>
          <w:spacing w:val="1"/>
          <w:sz w:val="20"/>
          <w:szCs w:val="20"/>
        </w:rPr>
        <w:t>ma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r w:rsidR="0013645A" w:rsidRPr="00B54933">
        <w:rPr>
          <w:rFonts w:ascii="Palatino Linotype" w:eastAsia="Arial" w:hAnsi="Palatino Linotype" w:cs="Arial"/>
          <w:b/>
          <w:bCs/>
          <w:i/>
          <w:sz w:val="20"/>
          <w:szCs w:val="20"/>
        </w:rPr>
        <w:t xml:space="preserve"> </w:t>
      </w:r>
    </w:p>
    <w:p w:rsidR="006A38FE" w:rsidRPr="00B54933" w:rsidRDefault="00A61BF5" w:rsidP="006A38FE">
      <w:pPr>
        <w:numPr>
          <w:ilvl w:val="0"/>
          <w:numId w:val="16"/>
        </w:numPr>
        <w:ind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e c</w:t>
      </w:r>
      <w:r w:rsidRPr="00B54933">
        <w:rPr>
          <w:rFonts w:ascii="Palatino Linotype" w:eastAsia="Arial" w:hAnsi="Palatino Linotype" w:cs="Arial"/>
          <w:spacing w:val="1"/>
          <w:sz w:val="20"/>
          <w:szCs w:val="20"/>
        </w:rPr>
        <w:t>on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ingen</w:t>
      </w:r>
      <w:r w:rsidRPr="00B54933">
        <w:rPr>
          <w:rFonts w:ascii="Palatino Linotype" w:eastAsia="Arial" w:hAnsi="Palatino Linotype" w:cs="Arial"/>
          <w:sz w:val="20"/>
          <w:szCs w:val="20"/>
        </w:rPr>
        <w:t>cy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anno</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ed</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bu</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elihoo</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p</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obabl</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r r</w:t>
      </w:r>
      <w:r w:rsidRPr="00B54933">
        <w:rPr>
          <w:rFonts w:ascii="Palatino Linotype" w:eastAsia="Arial" w:hAnsi="Palatino Linotype" w:cs="Arial"/>
          <w:spacing w:val="1"/>
          <w:sz w:val="20"/>
          <w:szCs w:val="20"/>
        </w:rPr>
        <w:t>ea</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onabl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po</w:t>
      </w:r>
      <w:r w:rsidRPr="00B54933">
        <w:rPr>
          <w:rFonts w:ascii="Palatino Linotype" w:eastAsia="Arial" w:hAnsi="Palatino Linotype" w:cs="Arial"/>
          <w:sz w:val="20"/>
          <w:szCs w:val="20"/>
        </w:rPr>
        <w:t>ss</w:t>
      </w:r>
      <w:r w:rsidRPr="00B54933">
        <w:rPr>
          <w:rFonts w:ascii="Palatino Linotype" w:eastAsia="Arial" w:hAnsi="Palatino Linotype" w:cs="Arial"/>
          <w:spacing w:val="1"/>
          <w:sz w:val="20"/>
          <w:szCs w:val="20"/>
        </w:rPr>
        <w:t>ible</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di</w:t>
      </w:r>
      <w:r w:rsidRPr="00B54933">
        <w:rPr>
          <w:rFonts w:ascii="Palatino Linotype" w:eastAsia="Arial" w:hAnsi="Palatino Linotype" w:cs="Arial"/>
          <w:sz w:val="20"/>
          <w:szCs w:val="20"/>
        </w:rPr>
        <w:t>sc</w:t>
      </w:r>
      <w:r w:rsidRPr="00B54933">
        <w:rPr>
          <w:rFonts w:ascii="Palatino Linotype" w:eastAsia="Arial" w:hAnsi="Palatino Linotype" w:cs="Arial"/>
          <w:spacing w:val="1"/>
          <w:sz w:val="20"/>
          <w:szCs w:val="20"/>
        </w:rPr>
        <w:t>lo</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 xml:space="preserve">re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s r</w:t>
      </w:r>
      <w:r w:rsidRPr="00B54933">
        <w:rPr>
          <w:rFonts w:ascii="Palatino Linotype" w:eastAsia="Arial" w:hAnsi="Palatino Linotype" w:cs="Arial"/>
          <w:spacing w:val="1"/>
          <w:sz w:val="20"/>
          <w:szCs w:val="20"/>
        </w:rPr>
        <w:t>equi</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ed</w:t>
      </w:r>
      <w:r w:rsidRPr="00B54933">
        <w:rPr>
          <w:rFonts w:ascii="Palatino Linotype" w:eastAsia="Arial" w:hAnsi="Palatino Linotype" w:cs="Arial"/>
          <w:sz w:val="20"/>
          <w:szCs w:val="20"/>
        </w:rPr>
        <w:t>.</w:t>
      </w:r>
    </w:p>
    <w:p w:rsidR="00A61BF5" w:rsidRPr="00B54933" w:rsidRDefault="00A61BF5" w:rsidP="006A38FE">
      <w:pPr>
        <w:numPr>
          <w:ilvl w:val="0"/>
          <w:numId w:val="16"/>
        </w:numPr>
        <w:ind w:right="-20"/>
        <w:rPr>
          <w:rFonts w:ascii="Palatino Linotype" w:eastAsia="Arial" w:hAnsi="Palatino Linotype" w:cs="Arial"/>
          <w:sz w:val="20"/>
          <w:szCs w:val="20"/>
        </w:rPr>
      </w:pPr>
      <w:r w:rsidRPr="00B54933">
        <w:rPr>
          <w:rFonts w:ascii="Palatino Linotype" w:eastAsia="Arial" w:hAnsi="Palatino Linotype" w:cs="Arial"/>
          <w:b/>
          <w:bCs/>
          <w:spacing w:val="1"/>
          <w:sz w:val="20"/>
          <w:szCs w:val="20"/>
        </w:rPr>
        <w:t>N</w:t>
      </w:r>
      <w:r w:rsidRPr="00B54933">
        <w:rPr>
          <w:rFonts w:ascii="Palatino Linotype" w:eastAsia="Arial" w:hAnsi="Palatino Linotype" w:cs="Arial"/>
          <w:b/>
          <w:bCs/>
          <w:sz w:val="20"/>
          <w:szCs w:val="20"/>
        </w:rPr>
        <w:t>o</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pacing w:val="-4"/>
          <w:sz w:val="20"/>
          <w:szCs w:val="20"/>
        </w:rPr>
        <w:t>A</w:t>
      </w:r>
      <w:r w:rsidRPr="00B54933">
        <w:rPr>
          <w:rFonts w:ascii="Palatino Linotype" w:eastAsia="Arial" w:hAnsi="Palatino Linotype" w:cs="Arial"/>
          <w:b/>
          <w:bCs/>
          <w:spacing w:val="1"/>
          <w:sz w:val="20"/>
          <w:szCs w:val="20"/>
        </w:rPr>
        <w:t>ccr</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z w:val="20"/>
          <w:szCs w:val="20"/>
        </w:rPr>
        <w:t>l</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pacing w:val="-1"/>
          <w:sz w:val="20"/>
          <w:szCs w:val="20"/>
        </w:rPr>
        <w:t>i</w:t>
      </w:r>
      <w:r w:rsidRPr="00B54933">
        <w:rPr>
          <w:rFonts w:ascii="Palatino Linotype" w:eastAsia="Arial" w:hAnsi="Palatino Linotype" w:cs="Arial"/>
          <w:b/>
          <w:bCs/>
          <w:spacing w:val="1"/>
          <w:sz w:val="20"/>
          <w:szCs w:val="20"/>
        </w:rPr>
        <w:t>sc</w:t>
      </w:r>
      <w:r w:rsidRPr="00B54933">
        <w:rPr>
          <w:rFonts w:ascii="Palatino Linotype" w:eastAsia="Arial" w:hAnsi="Palatino Linotype" w:cs="Arial"/>
          <w:b/>
          <w:bCs/>
          <w:spacing w:val="-1"/>
          <w:sz w:val="20"/>
          <w:szCs w:val="20"/>
        </w:rPr>
        <w:t>lo</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r</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2"/>
          <w:sz w:val="20"/>
          <w:szCs w:val="20"/>
        </w:rPr>
        <w:t xml:space="preserve"> </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O</w:t>
      </w:r>
      <w:r w:rsidRPr="00B54933">
        <w:rPr>
          <w:rFonts w:ascii="Palatino Linotype" w:eastAsia="Arial" w:hAnsi="Palatino Linotype" w:cs="Arial"/>
          <w:spacing w:val="1"/>
          <w:sz w:val="20"/>
          <w:szCs w:val="20"/>
        </w:rPr>
        <w:t>nl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z w:val="20"/>
          <w:szCs w:val="20"/>
        </w:rPr>
        <w:t>a</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bCs/>
          <w:i/>
          <w:spacing w:val="1"/>
          <w:sz w:val="20"/>
          <w:szCs w:val="20"/>
        </w:rPr>
        <w:t>rem</w:t>
      </w:r>
      <w:r w:rsidRPr="00B54933">
        <w:rPr>
          <w:rFonts w:ascii="Palatino Linotype" w:eastAsia="Arial" w:hAnsi="Palatino Linotype" w:cs="Arial"/>
          <w:bCs/>
          <w:i/>
          <w:spacing w:val="-1"/>
          <w:sz w:val="20"/>
          <w:szCs w:val="20"/>
        </w:rPr>
        <w:t>o</w:t>
      </w:r>
      <w:r w:rsidRPr="00B54933">
        <w:rPr>
          <w:rFonts w:ascii="Palatino Linotype" w:eastAsia="Arial" w:hAnsi="Palatino Linotype" w:cs="Arial"/>
          <w:bCs/>
          <w:i/>
          <w:sz w:val="20"/>
          <w:szCs w:val="20"/>
        </w:rPr>
        <w:t>te</w:t>
      </w:r>
      <w:r w:rsidRPr="00B54933">
        <w:rPr>
          <w:rFonts w:ascii="Palatino Linotype" w:eastAsia="Arial" w:hAnsi="Palatino Linotype" w:cs="Arial"/>
          <w:b/>
          <w:bCs/>
          <w:i/>
          <w:spacing w:val="37"/>
          <w:sz w:val="20"/>
          <w:szCs w:val="20"/>
        </w:rPr>
        <w:t xml:space="preserve"> </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ligh</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c</w:t>
      </w:r>
      <w:r w:rsidRPr="00B54933">
        <w:rPr>
          <w:rFonts w:ascii="Palatino Linotype" w:eastAsia="Arial" w:hAnsi="Palatino Linotype" w:cs="Arial"/>
          <w:spacing w:val="1"/>
          <w:sz w:val="20"/>
          <w:szCs w:val="20"/>
        </w:rPr>
        <w:t>han</w:t>
      </w:r>
      <w:r w:rsidRPr="00B54933">
        <w:rPr>
          <w:rFonts w:ascii="Palatino Linotype" w:eastAsia="Arial" w:hAnsi="Palatino Linotype" w:cs="Arial"/>
          <w:sz w:val="20"/>
          <w:szCs w:val="20"/>
        </w:rPr>
        <w:t xml:space="preserve">ce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rr</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bCs/>
          <w:i/>
          <w:spacing w:val="-1"/>
          <w:sz w:val="20"/>
          <w:szCs w:val="20"/>
        </w:rPr>
        <w:t>no</w:t>
      </w:r>
      <w:r w:rsidRPr="00B54933">
        <w:rPr>
          <w:rFonts w:ascii="Palatino Linotype" w:eastAsia="Arial" w:hAnsi="Palatino Linotype" w:cs="Arial"/>
          <w:bCs/>
          <w:i/>
          <w:sz w:val="20"/>
          <w:szCs w:val="20"/>
        </w:rPr>
        <w:t>t</w:t>
      </w:r>
      <w:r w:rsidRPr="00B54933">
        <w:rPr>
          <w:rFonts w:ascii="Palatino Linotype" w:eastAsia="Arial" w:hAnsi="Palatino Linotype" w:cs="Arial"/>
          <w:b/>
          <w:bCs/>
          <w:i/>
          <w:sz w:val="20"/>
          <w:szCs w:val="20"/>
        </w:rPr>
        <w:t xml:space="preserve"> </w:t>
      </w:r>
      <w:r w:rsidRPr="00B54933">
        <w:rPr>
          <w:rFonts w:ascii="Palatino Linotype" w:eastAsia="Arial" w:hAnsi="Palatino Linotype" w:cs="Arial"/>
          <w:bCs/>
          <w:i/>
          <w:spacing w:val="1"/>
          <w:sz w:val="20"/>
          <w:szCs w:val="20"/>
        </w:rPr>
        <w:t>es</w:t>
      </w:r>
      <w:r w:rsidRPr="00B54933">
        <w:rPr>
          <w:rFonts w:ascii="Palatino Linotype" w:eastAsia="Arial" w:hAnsi="Palatino Linotype" w:cs="Arial"/>
          <w:bCs/>
          <w:i/>
          <w:sz w:val="20"/>
          <w:szCs w:val="20"/>
        </w:rPr>
        <w:t>t</w:t>
      </w:r>
      <w:r w:rsidRPr="00B54933">
        <w:rPr>
          <w:rFonts w:ascii="Palatino Linotype" w:eastAsia="Arial" w:hAnsi="Palatino Linotype" w:cs="Arial"/>
          <w:bCs/>
          <w:i/>
          <w:spacing w:val="-1"/>
          <w:sz w:val="20"/>
          <w:szCs w:val="20"/>
        </w:rPr>
        <w:t>i</w:t>
      </w:r>
      <w:r w:rsidRPr="00B54933">
        <w:rPr>
          <w:rFonts w:ascii="Palatino Linotype" w:eastAsia="Arial" w:hAnsi="Palatino Linotype" w:cs="Arial"/>
          <w:bCs/>
          <w:i/>
          <w:spacing w:val="1"/>
          <w:sz w:val="20"/>
          <w:szCs w:val="20"/>
        </w:rPr>
        <w:t>ma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r w:rsidR="00F2036A">
        <w:rPr>
          <w:rFonts w:ascii="Palatino Linotype" w:eastAsia="Arial" w:hAnsi="Palatino Linotype" w:cs="Arial"/>
          <w:bCs/>
          <w:i/>
          <w:sz w:val="20"/>
          <w:szCs w:val="20"/>
        </w:rPr>
        <w:t xml:space="preserve">. </w:t>
      </w:r>
      <w:r w:rsidR="004A7312">
        <w:rPr>
          <w:rFonts w:ascii="Palatino Linotype" w:eastAsia="Arial" w:hAnsi="Palatino Linotype" w:cs="Arial"/>
          <w:bCs/>
          <w:i/>
          <w:sz w:val="20"/>
          <w:szCs w:val="20"/>
        </w:rPr>
        <w:t xml:space="preserve"> </w:t>
      </w:r>
      <w:r w:rsidRPr="00B54933">
        <w:rPr>
          <w:rFonts w:ascii="Palatino Linotype" w:eastAsia="Arial" w:hAnsi="Palatino Linotype" w:cs="Arial"/>
          <w:spacing w:val="1"/>
          <w:sz w:val="20"/>
          <w:szCs w:val="20"/>
        </w:rPr>
        <w:t>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onl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e</w:t>
      </w:r>
      <w:r w:rsidRPr="00B54933">
        <w:rPr>
          <w:rFonts w:ascii="Palatino Linotype" w:eastAsia="Arial" w:hAnsi="Palatino Linotype" w:cs="Arial"/>
          <w:spacing w:val="2"/>
          <w:sz w:val="20"/>
          <w:szCs w:val="20"/>
        </w:rPr>
        <w:t>x</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ep</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io</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o</w:t>
      </w:r>
      <w:r w:rsidRPr="00B54933">
        <w:rPr>
          <w:rFonts w:ascii="Palatino Linotype" w:eastAsia="Arial" w:hAnsi="Palatino Linotype" w:cs="Arial"/>
          <w:spacing w:val="2"/>
          <w:sz w:val="20"/>
          <w:szCs w:val="20"/>
        </w:rPr>
        <w:t xml:space="preserve"> </w:t>
      </w:r>
      <w:r w:rsidRPr="00B54933">
        <w:rPr>
          <w:rFonts w:ascii="Palatino Linotype" w:eastAsia="Arial" w:hAnsi="Palatino Linotype" w:cs="Arial"/>
          <w:b/>
          <w:bCs/>
          <w:spacing w:val="1"/>
          <w:sz w:val="20"/>
          <w:szCs w:val="20"/>
        </w:rPr>
        <w:t>N</w:t>
      </w:r>
      <w:r w:rsidRPr="00B54933">
        <w:rPr>
          <w:rFonts w:ascii="Palatino Linotype" w:eastAsia="Arial" w:hAnsi="Palatino Linotype" w:cs="Arial"/>
          <w:b/>
          <w:bCs/>
          <w:sz w:val="20"/>
          <w:szCs w:val="20"/>
        </w:rPr>
        <w:t>o</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pacing w:val="-4"/>
          <w:sz w:val="20"/>
          <w:szCs w:val="20"/>
        </w:rPr>
        <w:t>A</w:t>
      </w:r>
      <w:r w:rsidRPr="00B54933">
        <w:rPr>
          <w:rFonts w:ascii="Palatino Linotype" w:eastAsia="Arial" w:hAnsi="Palatino Linotype" w:cs="Arial"/>
          <w:b/>
          <w:bCs/>
          <w:spacing w:val="1"/>
          <w:sz w:val="20"/>
          <w:szCs w:val="20"/>
        </w:rPr>
        <w:t>ccr</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pacing w:val="-1"/>
          <w:sz w:val="20"/>
          <w:szCs w:val="20"/>
        </w:rPr>
        <w:t>l/</w:t>
      </w: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pacing w:val="-1"/>
          <w:sz w:val="20"/>
          <w:szCs w:val="20"/>
        </w:rPr>
        <w:t>i</w:t>
      </w:r>
      <w:r w:rsidRPr="00B54933">
        <w:rPr>
          <w:rFonts w:ascii="Palatino Linotype" w:eastAsia="Arial" w:hAnsi="Palatino Linotype" w:cs="Arial"/>
          <w:b/>
          <w:bCs/>
          <w:spacing w:val="1"/>
          <w:sz w:val="20"/>
          <w:szCs w:val="20"/>
        </w:rPr>
        <w:t>sc</w:t>
      </w:r>
      <w:r w:rsidRPr="00B54933">
        <w:rPr>
          <w:rFonts w:ascii="Palatino Linotype" w:eastAsia="Arial" w:hAnsi="Palatino Linotype" w:cs="Arial"/>
          <w:b/>
          <w:bCs/>
          <w:spacing w:val="-1"/>
          <w:sz w:val="20"/>
          <w:szCs w:val="20"/>
        </w:rPr>
        <w:t>lo</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r</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2"/>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gua</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an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indeb</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edne</w:t>
      </w:r>
      <w:r w:rsidRPr="00B54933">
        <w:rPr>
          <w:rFonts w:ascii="Palatino Linotype" w:eastAsia="Arial" w:hAnsi="Palatino Linotype" w:cs="Arial"/>
          <w:sz w:val="20"/>
          <w:szCs w:val="20"/>
        </w:rPr>
        <w:t>ss</w:t>
      </w:r>
      <w:r w:rsidR="004A7312">
        <w:rPr>
          <w:rFonts w:ascii="Palatino Linotype" w:eastAsia="Arial" w:hAnsi="Palatino Linotype" w:cs="Arial"/>
          <w:sz w:val="20"/>
          <w:szCs w:val="20"/>
        </w:rPr>
        <w:t xml:space="preserve">, </w:t>
      </w:r>
      <w:r w:rsidR="00C47F2F" w:rsidRPr="00B54933">
        <w:rPr>
          <w:rFonts w:ascii="Palatino Linotype" w:eastAsia="Arial" w:hAnsi="Palatino Linotype" w:cs="Arial"/>
          <w:sz w:val="20"/>
          <w:szCs w:val="20"/>
        </w:rPr>
        <w:t>see below</w:t>
      </w:r>
      <w:r w:rsidR="006A38FE" w:rsidRPr="00B54933">
        <w:rPr>
          <w:rFonts w:ascii="Palatino Linotype" w:eastAsia="Arial" w:hAnsi="Palatino Linotype" w:cs="Arial"/>
          <w:sz w:val="20"/>
          <w:szCs w:val="20"/>
        </w:rPr>
        <w:t>.</w:t>
      </w:r>
    </w:p>
    <w:p w:rsidR="005C5CD7" w:rsidRPr="00B54933" w:rsidRDefault="005C5CD7" w:rsidP="00A61BF5">
      <w:pPr>
        <w:ind w:left="539" w:right="-20"/>
        <w:rPr>
          <w:rFonts w:ascii="Palatino Linotype" w:eastAsia="Arial" w:hAnsi="Palatino Linotype" w:cs="Arial"/>
          <w:spacing w:val="1"/>
          <w:sz w:val="20"/>
          <w:szCs w:val="20"/>
        </w:rPr>
      </w:pPr>
    </w:p>
    <w:p w:rsidR="00F31239" w:rsidRDefault="00F31239">
      <w:pPr>
        <w:rPr>
          <w:rFonts w:ascii="Palatino Linotype" w:eastAsia="Arial" w:hAnsi="Palatino Linotype" w:cs="Arial"/>
          <w:spacing w:val="1"/>
          <w:sz w:val="20"/>
          <w:szCs w:val="20"/>
        </w:rPr>
      </w:pPr>
      <w:r>
        <w:rPr>
          <w:rFonts w:ascii="Palatino Linotype" w:eastAsia="Arial" w:hAnsi="Palatino Linotype" w:cs="Arial"/>
          <w:spacing w:val="1"/>
          <w:sz w:val="20"/>
          <w:szCs w:val="20"/>
        </w:rPr>
        <w:br w:type="page"/>
      </w:r>
    </w:p>
    <w:p w:rsidR="00A61BF5" w:rsidRPr="00B54933" w:rsidRDefault="00A61BF5" w:rsidP="00A61BF5">
      <w:pPr>
        <w:ind w:left="539" w:right="-20"/>
        <w:rPr>
          <w:rFonts w:ascii="Palatino Linotype" w:eastAsia="Arial" w:hAnsi="Palatino Linotype" w:cs="Arial"/>
          <w:sz w:val="20"/>
          <w:szCs w:val="20"/>
        </w:rPr>
      </w:pPr>
      <w:r w:rsidRPr="00B54933">
        <w:rPr>
          <w:rFonts w:ascii="Palatino Linotype" w:eastAsia="Arial" w:hAnsi="Palatino Linotype" w:cs="Arial"/>
          <w:spacing w:val="1"/>
          <w:sz w:val="20"/>
          <w:szCs w:val="20"/>
        </w:rPr>
        <w:lastRenderedPageBreak/>
        <w:t>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followin</w:t>
      </w:r>
      <w:r w:rsidRPr="00B54933">
        <w:rPr>
          <w:rFonts w:ascii="Palatino Linotype" w:eastAsia="Arial" w:hAnsi="Palatino Linotype" w:cs="Arial"/>
          <w:sz w:val="20"/>
          <w:szCs w:val="20"/>
        </w:rPr>
        <w:t xml:space="preserve">g </w:t>
      </w:r>
      <w:r w:rsidRPr="00B54933">
        <w:rPr>
          <w:rFonts w:ascii="Palatino Linotype" w:eastAsia="Arial" w:hAnsi="Palatino Linotype" w:cs="Arial"/>
          <w:spacing w:val="1"/>
          <w:sz w:val="20"/>
          <w:szCs w:val="20"/>
        </w:rPr>
        <w:t>info</w:t>
      </w:r>
      <w:r w:rsidRPr="00B54933">
        <w:rPr>
          <w:rFonts w:ascii="Palatino Linotype" w:eastAsia="Arial" w:hAnsi="Palatino Linotype" w:cs="Arial"/>
          <w:sz w:val="20"/>
          <w:szCs w:val="20"/>
        </w:rPr>
        <w:t>r</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io</w:t>
      </w:r>
      <w:r w:rsidRPr="00B54933">
        <w:rPr>
          <w:rFonts w:ascii="Palatino Linotype" w:eastAsia="Arial" w:hAnsi="Palatino Linotype" w:cs="Arial"/>
          <w:sz w:val="20"/>
          <w:szCs w:val="20"/>
        </w:rPr>
        <w:t>n s</w:t>
      </w:r>
      <w:r w:rsidRPr="00B54933">
        <w:rPr>
          <w:rFonts w:ascii="Palatino Linotype" w:eastAsia="Arial" w:hAnsi="Palatino Linotype" w:cs="Arial"/>
          <w:spacing w:val="1"/>
          <w:sz w:val="20"/>
          <w:szCs w:val="20"/>
        </w:rPr>
        <w:t>houl</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b</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p</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o</w:t>
      </w:r>
      <w:r w:rsidRPr="00B54933">
        <w:rPr>
          <w:rFonts w:ascii="Palatino Linotype" w:eastAsia="Arial" w:hAnsi="Palatino Linotype" w:cs="Arial"/>
          <w:spacing w:val="2"/>
          <w:sz w:val="20"/>
          <w:szCs w:val="20"/>
        </w:rPr>
        <w:t>v</w:t>
      </w:r>
      <w:r w:rsidRPr="00B54933">
        <w:rPr>
          <w:rFonts w:ascii="Palatino Linotype" w:eastAsia="Arial" w:hAnsi="Palatino Linotype" w:cs="Arial"/>
          <w:spacing w:val="1"/>
          <w:sz w:val="20"/>
          <w:szCs w:val="20"/>
        </w:rPr>
        <w:t>ide</w:t>
      </w:r>
      <w:r w:rsidRPr="00B54933">
        <w:rPr>
          <w:rFonts w:ascii="Palatino Linotype" w:eastAsia="Arial" w:hAnsi="Palatino Linotype" w:cs="Arial"/>
          <w:sz w:val="20"/>
          <w:szCs w:val="20"/>
        </w:rPr>
        <w:t>d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tt</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h</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hi</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fo</w:t>
      </w:r>
      <w:r w:rsidRPr="00B54933">
        <w:rPr>
          <w:rFonts w:ascii="Palatino Linotype" w:eastAsia="Arial" w:hAnsi="Palatino Linotype" w:cs="Arial"/>
          <w:sz w:val="20"/>
          <w:szCs w:val="20"/>
        </w:rPr>
        <w:t>r</w:t>
      </w:r>
      <w:r w:rsidRPr="00B54933">
        <w:rPr>
          <w:rFonts w:ascii="Palatino Linotype" w:eastAsia="Arial" w:hAnsi="Palatino Linotype" w:cs="Arial"/>
          <w:spacing w:val="2"/>
          <w:sz w:val="20"/>
          <w:szCs w:val="20"/>
        </w:rPr>
        <w:t>m</w:t>
      </w:r>
      <w:r w:rsidRPr="00B54933">
        <w:rPr>
          <w:rFonts w:ascii="Palatino Linotype" w:eastAsia="Arial" w:hAnsi="Palatino Linotype" w:cs="Arial"/>
          <w:sz w:val="20"/>
          <w:szCs w:val="20"/>
        </w:rPr>
        <w:t>):</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Na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re</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Es</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r r</w:t>
      </w:r>
      <w:r w:rsidRPr="00B54933">
        <w:rPr>
          <w:rFonts w:ascii="Palatino Linotype" w:eastAsia="Arial" w:hAnsi="Palatino Linotype" w:cs="Arial"/>
          <w:spacing w:val="1"/>
          <w:sz w:val="20"/>
          <w:szCs w:val="20"/>
        </w:rPr>
        <w:t>ang</w:t>
      </w:r>
      <w:r w:rsidRPr="00B54933">
        <w:rPr>
          <w:rFonts w:ascii="Palatino Linotype" w:eastAsia="Arial" w:hAnsi="Palatino Linotype" w:cs="Arial"/>
          <w:sz w:val="20"/>
          <w:szCs w:val="20"/>
        </w:rPr>
        <w:t>e (</w:t>
      </w:r>
      <w:r w:rsidRPr="00B54933">
        <w:rPr>
          <w:rFonts w:ascii="Palatino Linotype" w:eastAsia="Arial" w:hAnsi="Palatino Linotype" w:cs="Arial"/>
          <w:spacing w:val="1"/>
          <w:sz w:val="20"/>
          <w:szCs w:val="20"/>
        </w:rPr>
        <w:t>e</w:t>
      </w:r>
      <w:r w:rsidRPr="00B54933">
        <w:rPr>
          <w:rFonts w:ascii="Palatino Linotype" w:eastAsia="Arial" w:hAnsi="Palatino Linotype" w:cs="Arial"/>
          <w:spacing w:val="-1"/>
          <w:sz w:val="20"/>
          <w:szCs w:val="20"/>
        </w:rPr>
        <w:t>.</w:t>
      </w:r>
      <w:r w:rsidRPr="00B54933">
        <w:rPr>
          <w:rFonts w:ascii="Palatino Linotype" w:eastAsia="Arial" w:hAnsi="Palatino Linotype" w:cs="Arial"/>
          <w:spacing w:val="1"/>
          <w:sz w:val="20"/>
          <w:szCs w:val="20"/>
        </w:rPr>
        <w:t>g</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be</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wee</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$2</w:t>
      </w:r>
      <w:r w:rsidRPr="00B54933">
        <w:rPr>
          <w:rFonts w:ascii="Palatino Linotype" w:eastAsia="Arial" w:hAnsi="Palatino Linotype" w:cs="Arial"/>
          <w:sz w:val="20"/>
          <w:szCs w:val="20"/>
        </w:rPr>
        <w:t xml:space="preserve">5 </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illio</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$3</w:t>
      </w:r>
      <w:r w:rsidRPr="00B54933">
        <w:rPr>
          <w:rFonts w:ascii="Palatino Linotype" w:eastAsia="Arial" w:hAnsi="Palatino Linotype" w:cs="Arial"/>
          <w:sz w:val="20"/>
          <w:szCs w:val="20"/>
        </w:rPr>
        <w:t xml:space="preserve">0 </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illion</w:t>
      </w:r>
      <w:r w:rsidRPr="00B54933">
        <w:rPr>
          <w:rFonts w:ascii="Palatino Linotype" w:eastAsia="Arial" w:hAnsi="Palatino Linotype" w:cs="Arial"/>
          <w:sz w:val="20"/>
          <w:szCs w:val="20"/>
        </w:rPr>
        <w:t>)</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So</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 xml:space="preserve">rce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pa</w:t>
      </w:r>
      <w:r w:rsidRPr="00B54933">
        <w:rPr>
          <w:rFonts w:ascii="Palatino Linotype" w:eastAsia="Arial" w:hAnsi="Palatino Linotype" w:cs="Arial"/>
          <w:spacing w:val="-2"/>
          <w:sz w:val="20"/>
          <w:szCs w:val="20"/>
        </w:rPr>
        <w:t>y</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nown</w:t>
      </w:r>
      <w:r w:rsidRPr="00B54933">
        <w:rPr>
          <w:rFonts w:ascii="Palatino Linotype" w:eastAsia="Arial" w:hAnsi="Palatino Linotype" w:cs="Arial"/>
          <w:sz w:val="20"/>
          <w:szCs w:val="20"/>
        </w:rPr>
        <w:t>)</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Pr</w:t>
      </w:r>
      <w:r w:rsidRPr="00B54933">
        <w:rPr>
          <w:rFonts w:ascii="Palatino Linotype" w:eastAsia="Arial" w:hAnsi="Palatino Linotype" w:cs="Arial"/>
          <w:spacing w:val="1"/>
          <w:sz w:val="20"/>
          <w:szCs w:val="20"/>
        </w:rPr>
        <w:t>og</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ss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se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da</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e</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E</w:t>
      </w:r>
      <w:r w:rsidRPr="00B54933">
        <w:rPr>
          <w:rFonts w:ascii="Palatino Linotype" w:eastAsia="Arial" w:hAnsi="Palatino Linotype" w:cs="Arial"/>
          <w:spacing w:val="2"/>
          <w:sz w:val="20"/>
          <w:szCs w:val="20"/>
        </w:rPr>
        <w:t>x</w:t>
      </w:r>
      <w:r w:rsidRPr="00B54933">
        <w:rPr>
          <w:rFonts w:ascii="Palatino Linotype" w:eastAsia="Arial" w:hAnsi="Palatino Linotype" w:cs="Arial"/>
          <w:spacing w:val="1"/>
          <w:sz w:val="20"/>
          <w:szCs w:val="20"/>
        </w:rPr>
        <w:t>pe</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ien</w:t>
      </w:r>
      <w:r w:rsidRPr="00B54933">
        <w:rPr>
          <w:rFonts w:ascii="Palatino Linotype" w:eastAsia="Arial" w:hAnsi="Palatino Linotype" w:cs="Arial"/>
          <w:sz w:val="20"/>
          <w:szCs w:val="20"/>
        </w:rPr>
        <w:t xml:space="preserve">ce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he</w:t>
      </w:r>
      <w:r w:rsidRPr="00B54933">
        <w:rPr>
          <w:rFonts w:ascii="Palatino Linotype" w:eastAsia="Arial" w:hAnsi="Palatino Linotype" w:cs="Arial"/>
          <w:sz w:val="20"/>
          <w:szCs w:val="20"/>
        </w:rPr>
        <w:t>r s</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agen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ie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n s</w:t>
      </w:r>
      <w:r w:rsidRPr="00B54933">
        <w:rPr>
          <w:rFonts w:ascii="Palatino Linotype" w:eastAsia="Arial" w:hAnsi="Palatino Linotype" w:cs="Arial"/>
          <w:spacing w:val="1"/>
          <w:sz w:val="20"/>
          <w:szCs w:val="20"/>
        </w:rPr>
        <w:t>i</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ila</w:t>
      </w:r>
      <w:r w:rsidRPr="00B54933">
        <w:rPr>
          <w:rFonts w:ascii="Palatino Linotype" w:eastAsia="Arial" w:hAnsi="Palatino Linotype" w:cs="Arial"/>
          <w:sz w:val="20"/>
          <w:szCs w:val="20"/>
        </w:rPr>
        <w:t>r c</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s</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pacing w:val="-5"/>
          <w:sz w:val="20"/>
          <w:szCs w:val="20"/>
        </w:rPr>
        <w:t>Y</w:t>
      </w:r>
      <w:r w:rsidRPr="00B54933">
        <w:rPr>
          <w:rFonts w:ascii="Palatino Linotype" w:eastAsia="Arial" w:hAnsi="Palatino Linotype" w:cs="Arial"/>
          <w:spacing w:val="1"/>
          <w:sz w:val="20"/>
          <w:szCs w:val="20"/>
        </w:rPr>
        <w:t>ou</w:t>
      </w:r>
      <w:r w:rsidRPr="00B54933">
        <w:rPr>
          <w:rFonts w:ascii="Palatino Linotype" w:eastAsia="Arial" w:hAnsi="Palatino Linotype" w:cs="Arial"/>
          <w:sz w:val="20"/>
          <w:szCs w:val="20"/>
        </w:rPr>
        <w:t xml:space="preserve">r </w:t>
      </w:r>
      <w:r w:rsidRPr="00B54933">
        <w:rPr>
          <w:rFonts w:ascii="Palatino Linotype" w:eastAsia="Arial" w:hAnsi="Palatino Linotype" w:cs="Arial"/>
          <w:spacing w:val="1"/>
          <w:sz w:val="20"/>
          <w:szCs w:val="20"/>
        </w:rPr>
        <w:t>agen</w:t>
      </w:r>
      <w:r w:rsidRPr="00B54933">
        <w:rPr>
          <w:rFonts w:ascii="Palatino Linotype" w:eastAsia="Arial" w:hAnsi="Palatino Linotype" w:cs="Arial"/>
          <w:sz w:val="20"/>
          <w:szCs w:val="20"/>
        </w:rPr>
        <w:t>c</w:t>
      </w:r>
      <w:r w:rsidRPr="00B54933">
        <w:rPr>
          <w:rFonts w:ascii="Palatino Linotype" w:eastAsia="Arial" w:hAnsi="Palatino Linotype" w:cs="Arial"/>
          <w:spacing w:val="-2"/>
          <w:sz w:val="20"/>
          <w:szCs w:val="20"/>
        </w:rPr>
        <w:t>y</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in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ende</w:t>
      </w:r>
      <w:r w:rsidRPr="00B54933">
        <w:rPr>
          <w:rFonts w:ascii="Palatino Linotype" w:eastAsia="Arial" w:hAnsi="Palatino Linotype" w:cs="Arial"/>
          <w:sz w:val="20"/>
          <w:szCs w:val="20"/>
        </w:rPr>
        <w:t>d 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pon</w:t>
      </w:r>
      <w:r w:rsidRPr="00B54933">
        <w:rPr>
          <w:rFonts w:ascii="Palatino Linotype" w:eastAsia="Arial" w:hAnsi="Palatino Linotype" w:cs="Arial"/>
          <w:sz w:val="20"/>
          <w:szCs w:val="20"/>
        </w:rPr>
        <w:t>se</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di</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allowe</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g</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e</w:t>
      </w:r>
      <w:r w:rsidRPr="00B54933">
        <w:rPr>
          <w:rFonts w:ascii="Palatino Linotype" w:eastAsia="Arial" w:hAnsi="Palatino Linotype" w:cs="Arial"/>
          <w:spacing w:val="2"/>
          <w:sz w:val="20"/>
          <w:szCs w:val="20"/>
        </w:rPr>
        <w:t>x</w:t>
      </w:r>
      <w:r w:rsidRPr="00B54933">
        <w:rPr>
          <w:rFonts w:ascii="Palatino Linotype" w:eastAsia="Arial" w:hAnsi="Palatino Linotype" w:cs="Arial"/>
          <w:spacing w:val="1"/>
          <w:sz w:val="20"/>
          <w:szCs w:val="20"/>
        </w:rPr>
        <w:t>pendi</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no</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2"/>
          <w:sz w:val="20"/>
          <w:szCs w:val="20"/>
        </w:rPr>
        <w:t>y</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 xml:space="preserve">u </w:t>
      </w:r>
      <w:r w:rsidRPr="00B54933">
        <w:rPr>
          <w:rFonts w:ascii="Palatino Linotype" w:eastAsia="Arial" w:hAnsi="Palatino Linotype" w:cs="Arial"/>
          <w:spacing w:val="1"/>
          <w:sz w:val="20"/>
          <w:szCs w:val="20"/>
        </w:rPr>
        <w:t>ha</w:t>
      </w:r>
      <w:r w:rsidRPr="00B54933">
        <w:rPr>
          <w:rFonts w:ascii="Palatino Linotype" w:eastAsia="Arial" w:hAnsi="Palatino Linotype" w:cs="Arial"/>
          <w:spacing w:val="2"/>
          <w:sz w:val="20"/>
          <w:szCs w:val="20"/>
        </w:rPr>
        <w:t>v</w:t>
      </w:r>
      <w:r w:rsidRPr="00B54933">
        <w:rPr>
          <w:rFonts w:ascii="Palatino Linotype" w:eastAsia="Arial" w:hAnsi="Palatino Linotype" w:cs="Arial"/>
          <w:sz w:val="20"/>
          <w:szCs w:val="20"/>
        </w:rPr>
        <w:t>e 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ei</w:t>
      </w:r>
      <w:r w:rsidRPr="00B54933">
        <w:rPr>
          <w:rFonts w:ascii="Palatino Linotype" w:eastAsia="Arial" w:hAnsi="Palatino Linotype" w:cs="Arial"/>
          <w:spacing w:val="2"/>
          <w:sz w:val="20"/>
          <w:szCs w:val="20"/>
        </w:rPr>
        <w:t>v</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d</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Ag</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fun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F</w:t>
      </w:r>
      <w:r w:rsidRPr="00B54933">
        <w:rPr>
          <w:rFonts w:ascii="Palatino Linotype" w:eastAsia="Arial" w:hAnsi="Palatino Linotype" w:cs="Arial"/>
          <w:spacing w:val="1"/>
          <w:sz w:val="20"/>
          <w:szCs w:val="20"/>
        </w:rPr>
        <w:t>L</w:t>
      </w:r>
      <w:r w:rsidRPr="00B54933">
        <w:rPr>
          <w:rFonts w:ascii="Palatino Linotype" w:eastAsia="Arial" w:hAnsi="Palatino Linotype" w:cs="Arial"/>
          <w:sz w:val="20"/>
          <w:szCs w:val="20"/>
        </w:rPr>
        <w:t>A</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 xml:space="preserve">R </w:t>
      </w:r>
      <w:r w:rsidRPr="00B54933">
        <w:rPr>
          <w:rFonts w:ascii="Palatino Linotype" w:eastAsia="Arial" w:hAnsi="Palatino Linotype" w:cs="Arial"/>
          <w:spacing w:val="-1"/>
          <w:sz w:val="20"/>
          <w:szCs w:val="20"/>
        </w:rPr>
        <w:t>G</w:t>
      </w:r>
      <w:r w:rsidRPr="00B54933">
        <w:rPr>
          <w:rFonts w:ascii="Palatino Linotype" w:eastAsia="Arial" w:hAnsi="Palatino Linotype" w:cs="Arial"/>
          <w:sz w:val="20"/>
          <w:szCs w:val="20"/>
        </w:rPr>
        <w:t>L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a</w:t>
      </w:r>
      <w:r w:rsidRPr="00B54933">
        <w:rPr>
          <w:rFonts w:ascii="Palatino Linotype" w:eastAsia="Arial" w:hAnsi="Palatino Linotype" w:cs="Arial"/>
          <w:sz w:val="20"/>
          <w:szCs w:val="20"/>
        </w:rPr>
        <w:t>ccr</w:t>
      </w:r>
      <w:r w:rsidRPr="00B54933">
        <w:rPr>
          <w:rFonts w:ascii="Palatino Linotype" w:eastAsia="Arial" w:hAnsi="Palatino Linotype" w:cs="Arial"/>
          <w:spacing w:val="1"/>
          <w:sz w:val="20"/>
          <w:szCs w:val="20"/>
        </w:rPr>
        <w:t>ua</w:t>
      </w:r>
      <w:r w:rsidRPr="00B54933">
        <w:rPr>
          <w:rFonts w:ascii="Palatino Linotype" w:eastAsia="Arial" w:hAnsi="Palatino Linotype" w:cs="Arial"/>
          <w:sz w:val="20"/>
          <w:szCs w:val="20"/>
        </w:rPr>
        <w:t>l r</w:t>
      </w:r>
      <w:r w:rsidRPr="00B54933">
        <w:rPr>
          <w:rFonts w:ascii="Palatino Linotype" w:eastAsia="Arial" w:hAnsi="Palatino Linotype" w:cs="Arial"/>
          <w:spacing w:val="1"/>
          <w:sz w:val="20"/>
          <w:szCs w:val="20"/>
        </w:rPr>
        <w:t>equi</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ed</w:t>
      </w:r>
      <w:r w:rsidRPr="00B54933">
        <w:rPr>
          <w:rFonts w:ascii="Palatino Linotype" w:eastAsia="Arial" w:hAnsi="Palatino Linotype" w:cs="Arial"/>
          <w:sz w:val="20"/>
          <w:szCs w:val="20"/>
        </w:rPr>
        <w:t>)</w:t>
      </w:r>
    </w:p>
    <w:p w:rsidR="00A61BF5" w:rsidRPr="00B54933" w:rsidRDefault="00A61BF5" w:rsidP="00A61BF5">
      <w:pPr>
        <w:spacing w:before="5" w:line="190" w:lineRule="exact"/>
        <w:rPr>
          <w:rFonts w:ascii="Palatino Linotype" w:hAnsi="Palatino Linotype"/>
          <w:sz w:val="20"/>
          <w:szCs w:val="20"/>
        </w:rPr>
      </w:pPr>
    </w:p>
    <w:p w:rsidR="00F03B46" w:rsidRDefault="00A61BF5" w:rsidP="00A61BF5">
      <w:pPr>
        <w:spacing w:line="288" w:lineRule="auto"/>
        <w:ind w:left="539" w:right="1433"/>
        <w:rPr>
          <w:rFonts w:ascii="Palatino Linotype" w:eastAsia="Arial" w:hAnsi="Palatino Linotype" w:cs="Arial"/>
          <w:sz w:val="20"/>
          <w:szCs w:val="20"/>
        </w:rPr>
      </w:pPr>
      <w:r w:rsidRPr="00F03B46">
        <w:rPr>
          <w:rFonts w:ascii="Palatino Linotype" w:eastAsia="Arial" w:hAnsi="Palatino Linotype" w:cs="Arial"/>
          <w:b/>
          <w:spacing w:val="1"/>
          <w:sz w:val="22"/>
          <w:szCs w:val="22"/>
          <w:u w:val="single"/>
        </w:rPr>
        <w:t>No</w:t>
      </w:r>
      <w:r w:rsidRPr="00F03B46">
        <w:rPr>
          <w:rFonts w:ascii="Palatino Linotype" w:eastAsia="Arial" w:hAnsi="Palatino Linotype" w:cs="Arial"/>
          <w:b/>
          <w:spacing w:val="-1"/>
          <w:sz w:val="22"/>
          <w:szCs w:val="22"/>
          <w:u w:val="single"/>
        </w:rPr>
        <w:t>t</w:t>
      </w:r>
      <w:r w:rsidRPr="00F03B46">
        <w:rPr>
          <w:rFonts w:ascii="Palatino Linotype" w:eastAsia="Arial" w:hAnsi="Palatino Linotype" w:cs="Arial"/>
          <w:b/>
          <w:spacing w:val="1"/>
          <w:sz w:val="22"/>
          <w:szCs w:val="22"/>
          <w:u w:val="single"/>
        </w:rPr>
        <w:t>e</w:t>
      </w:r>
      <w:r w:rsidRPr="00F03B46">
        <w:rPr>
          <w:rFonts w:ascii="Palatino Linotype" w:eastAsia="Arial" w:hAnsi="Palatino Linotype" w:cs="Arial"/>
          <w:sz w:val="22"/>
          <w:szCs w:val="22"/>
        </w:rPr>
        <w:t>:</w:t>
      </w:r>
      <w:r w:rsidR="00F03B46">
        <w:rPr>
          <w:rFonts w:ascii="Palatino Linotype" w:eastAsia="Arial" w:hAnsi="Palatino Linotype" w:cs="Arial"/>
          <w:sz w:val="20"/>
          <w:szCs w:val="20"/>
        </w:rPr>
        <w:tab/>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gai</w:t>
      </w:r>
      <w:r w:rsidRPr="00B54933">
        <w:rPr>
          <w:rFonts w:ascii="Palatino Linotype" w:eastAsia="Arial" w:hAnsi="Palatino Linotype" w:cs="Arial"/>
          <w:sz w:val="20"/>
          <w:szCs w:val="20"/>
        </w:rPr>
        <w:t>n c</w:t>
      </w:r>
      <w:r w:rsidRPr="00B54933">
        <w:rPr>
          <w:rFonts w:ascii="Palatino Linotype" w:eastAsia="Arial" w:hAnsi="Palatino Linotype" w:cs="Arial"/>
          <w:spacing w:val="1"/>
          <w:sz w:val="20"/>
          <w:szCs w:val="20"/>
        </w:rPr>
        <w:t>on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ingen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ie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re </w:t>
      </w:r>
      <w:r w:rsidRPr="00B54933">
        <w:rPr>
          <w:rFonts w:ascii="Palatino Linotype" w:eastAsia="Arial" w:hAnsi="Palatino Linotype" w:cs="Arial"/>
          <w:spacing w:val="1"/>
          <w:sz w:val="20"/>
          <w:szCs w:val="20"/>
        </w:rPr>
        <w:t>appli</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abl</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2"/>
          <w:sz w:val="20"/>
          <w:szCs w:val="20"/>
        </w:rPr>
        <w:t>y</w:t>
      </w:r>
      <w:r w:rsidRPr="00B54933">
        <w:rPr>
          <w:rFonts w:ascii="Palatino Linotype" w:eastAsia="Arial" w:hAnsi="Palatino Linotype" w:cs="Arial"/>
          <w:spacing w:val="1"/>
          <w:sz w:val="20"/>
          <w:szCs w:val="20"/>
        </w:rPr>
        <w:t>ou</w:t>
      </w:r>
      <w:r w:rsidRPr="00B54933">
        <w:rPr>
          <w:rFonts w:ascii="Palatino Linotype" w:eastAsia="Arial" w:hAnsi="Palatino Linotype" w:cs="Arial"/>
          <w:sz w:val="20"/>
          <w:szCs w:val="20"/>
        </w:rPr>
        <w:t xml:space="preserve">r </w:t>
      </w:r>
      <w:r w:rsidRPr="00B54933">
        <w:rPr>
          <w:rFonts w:ascii="Palatino Linotype" w:eastAsia="Arial" w:hAnsi="Palatino Linotype" w:cs="Arial"/>
          <w:spacing w:val="1"/>
          <w:sz w:val="20"/>
          <w:szCs w:val="20"/>
        </w:rPr>
        <w:t>agen</w:t>
      </w:r>
      <w:r w:rsidRPr="00B54933">
        <w:rPr>
          <w:rFonts w:ascii="Palatino Linotype" w:eastAsia="Arial" w:hAnsi="Palatino Linotype" w:cs="Arial"/>
          <w:sz w:val="20"/>
          <w:szCs w:val="20"/>
        </w:rPr>
        <w:t>c</w:t>
      </w:r>
      <w:r w:rsidRPr="00B54933">
        <w:rPr>
          <w:rFonts w:ascii="Palatino Linotype" w:eastAsia="Arial" w:hAnsi="Palatino Linotype" w:cs="Arial"/>
          <w:spacing w:val="-2"/>
          <w:sz w:val="20"/>
          <w:szCs w:val="20"/>
        </w:rPr>
        <w:t>y</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ub</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 xml:space="preserve">e </w:t>
      </w:r>
    </w:p>
    <w:p w:rsidR="00F03B46" w:rsidRDefault="00F03B46" w:rsidP="00A61BF5">
      <w:pPr>
        <w:spacing w:line="288" w:lineRule="auto"/>
        <w:ind w:left="539" w:right="1433"/>
        <w:rPr>
          <w:rFonts w:ascii="Palatino Linotype" w:eastAsia="Arial" w:hAnsi="Palatino Linotype" w:cs="Arial"/>
          <w:spacing w:val="-1"/>
          <w:sz w:val="20"/>
          <w:szCs w:val="20"/>
        </w:rPr>
      </w:pPr>
      <w:r>
        <w:rPr>
          <w:rFonts w:ascii="Palatino Linotype" w:eastAsia="Arial" w:hAnsi="Palatino Linotype" w:cs="Arial"/>
          <w:sz w:val="20"/>
          <w:szCs w:val="20"/>
        </w:rPr>
        <w:tab/>
      </w:r>
      <w:r>
        <w:rPr>
          <w:rFonts w:ascii="Palatino Linotype" w:eastAsia="Arial" w:hAnsi="Palatino Linotype" w:cs="Arial"/>
          <w:sz w:val="20"/>
          <w:szCs w:val="20"/>
        </w:rPr>
        <w:tab/>
      </w:r>
      <w:r w:rsidR="00A61BF5" w:rsidRPr="00B54933">
        <w:rPr>
          <w:rFonts w:ascii="Palatino Linotype" w:eastAsia="Arial" w:hAnsi="Palatino Linotype" w:cs="Arial"/>
          <w:spacing w:val="1"/>
          <w:sz w:val="20"/>
          <w:szCs w:val="20"/>
        </w:rPr>
        <w:t>app</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op</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ia</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 xml:space="preserve">e </w:t>
      </w:r>
      <w:r>
        <w:rPr>
          <w:rFonts w:ascii="Palatino Linotype" w:eastAsia="Arial" w:hAnsi="Palatino Linotype" w:cs="Arial"/>
          <w:sz w:val="20"/>
          <w:szCs w:val="20"/>
        </w:rPr>
        <w:t xml:space="preserve"> </w:t>
      </w:r>
      <w:r w:rsidR="00A61BF5" w:rsidRPr="00B54933">
        <w:rPr>
          <w:rFonts w:ascii="Palatino Linotype" w:eastAsia="Arial" w:hAnsi="Palatino Linotype" w:cs="Arial"/>
          <w:spacing w:val="1"/>
          <w:sz w:val="20"/>
          <w:szCs w:val="20"/>
        </w:rPr>
        <w:t>info</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2"/>
          <w:sz w:val="20"/>
          <w:szCs w:val="20"/>
        </w:rPr>
        <w:t>m</w:t>
      </w:r>
      <w:r w:rsidR="00A61BF5" w:rsidRPr="00B54933">
        <w:rPr>
          <w:rFonts w:ascii="Palatino Linotype" w:eastAsia="Arial" w:hAnsi="Palatino Linotype" w:cs="Arial"/>
          <w:spacing w:val="1"/>
          <w:sz w:val="20"/>
          <w:szCs w:val="20"/>
        </w:rPr>
        <w:t>a</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io</w:t>
      </w:r>
      <w:r w:rsidR="00A61BF5" w:rsidRPr="00B54933">
        <w:rPr>
          <w:rFonts w:ascii="Palatino Linotype" w:eastAsia="Arial" w:hAnsi="Palatino Linotype" w:cs="Arial"/>
          <w:sz w:val="20"/>
          <w:szCs w:val="20"/>
        </w:rPr>
        <w:t xml:space="preserve">n </w:t>
      </w:r>
      <w:r w:rsidR="00A61BF5" w:rsidRPr="00B54933">
        <w:rPr>
          <w:rFonts w:ascii="Palatino Linotype" w:eastAsia="Arial" w:hAnsi="Palatino Linotype" w:cs="Arial"/>
          <w:spacing w:val="1"/>
          <w:sz w:val="20"/>
          <w:szCs w:val="20"/>
        </w:rPr>
        <w:t>f</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o</w:t>
      </w:r>
      <w:r w:rsidR="00A61BF5" w:rsidRPr="00B54933">
        <w:rPr>
          <w:rFonts w:ascii="Palatino Linotype" w:eastAsia="Arial" w:hAnsi="Palatino Linotype" w:cs="Arial"/>
          <w:sz w:val="20"/>
          <w:szCs w:val="20"/>
        </w:rPr>
        <w:t>m</w:t>
      </w:r>
      <w:r w:rsidR="00A61BF5" w:rsidRPr="00B54933">
        <w:rPr>
          <w:rFonts w:ascii="Palatino Linotype" w:eastAsia="Arial" w:hAnsi="Palatino Linotype" w:cs="Arial"/>
          <w:spacing w:val="2"/>
          <w:sz w:val="20"/>
          <w:szCs w:val="20"/>
        </w:rPr>
        <w:t xml:space="preserve">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h</w:t>
      </w:r>
      <w:r w:rsidR="00A61BF5" w:rsidRPr="00B54933">
        <w:rPr>
          <w:rFonts w:ascii="Palatino Linotype" w:eastAsia="Arial" w:hAnsi="Palatino Linotype" w:cs="Arial"/>
          <w:sz w:val="20"/>
          <w:szCs w:val="20"/>
        </w:rPr>
        <w:t xml:space="preserve">e </w:t>
      </w:r>
      <w:r w:rsidR="00A61BF5" w:rsidRPr="00B54933">
        <w:rPr>
          <w:rFonts w:ascii="Palatino Linotype" w:eastAsia="Arial" w:hAnsi="Palatino Linotype" w:cs="Arial"/>
          <w:spacing w:val="1"/>
          <w:sz w:val="20"/>
          <w:szCs w:val="20"/>
        </w:rPr>
        <w:t>abo</w:t>
      </w:r>
      <w:r w:rsidR="00A61BF5" w:rsidRPr="00B54933">
        <w:rPr>
          <w:rFonts w:ascii="Palatino Linotype" w:eastAsia="Arial" w:hAnsi="Palatino Linotype" w:cs="Arial"/>
          <w:spacing w:val="2"/>
          <w:sz w:val="20"/>
          <w:szCs w:val="20"/>
        </w:rPr>
        <w:t>v</w:t>
      </w:r>
      <w:r w:rsidR="00A61BF5" w:rsidRPr="00B54933">
        <w:rPr>
          <w:rFonts w:ascii="Palatino Linotype" w:eastAsia="Arial" w:hAnsi="Palatino Linotype" w:cs="Arial"/>
          <w:sz w:val="20"/>
          <w:szCs w:val="20"/>
        </w:rPr>
        <w:t xml:space="preserve">e </w:t>
      </w:r>
      <w:r w:rsidR="00A61BF5" w:rsidRPr="00B54933">
        <w:rPr>
          <w:rFonts w:ascii="Palatino Linotype" w:eastAsia="Arial" w:hAnsi="Palatino Linotype" w:cs="Arial"/>
          <w:spacing w:val="1"/>
          <w:sz w:val="20"/>
          <w:szCs w:val="20"/>
        </w:rPr>
        <w:t>li</w:t>
      </w:r>
      <w:r w:rsidR="00A61BF5" w:rsidRPr="00B54933">
        <w:rPr>
          <w:rFonts w:ascii="Palatino Linotype" w:eastAsia="Arial" w:hAnsi="Palatino Linotype" w:cs="Arial"/>
          <w:sz w:val="20"/>
          <w:szCs w:val="20"/>
        </w:rPr>
        <w:t>s</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w:t>
      </w:r>
      <w:r w:rsidR="00A61BF5" w:rsidRPr="00B54933">
        <w:rPr>
          <w:rFonts w:ascii="Palatino Linotype" w:eastAsia="Arial" w:hAnsi="Palatino Linotype" w:cs="Arial"/>
          <w:spacing w:val="54"/>
          <w:sz w:val="20"/>
          <w:szCs w:val="20"/>
        </w:rPr>
        <w:t xml:space="preserve"> </w:t>
      </w:r>
      <w:r w:rsidR="004A7312">
        <w:rPr>
          <w:rFonts w:ascii="Palatino Linotype" w:eastAsia="Arial" w:hAnsi="Palatino Linotype" w:cs="Arial"/>
          <w:spacing w:val="54"/>
          <w:sz w:val="20"/>
          <w:szCs w:val="20"/>
        </w:rPr>
        <w:t xml:space="preserve"> </w:t>
      </w:r>
      <w:r w:rsidR="00A61BF5" w:rsidRPr="00B54933">
        <w:rPr>
          <w:rFonts w:ascii="Palatino Linotype" w:eastAsia="Arial" w:hAnsi="Palatino Linotype" w:cs="Arial"/>
          <w:sz w:val="20"/>
          <w:szCs w:val="20"/>
        </w:rPr>
        <w:t>Po</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en</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ia</w:t>
      </w:r>
      <w:r w:rsidR="00A61BF5" w:rsidRPr="00B54933">
        <w:rPr>
          <w:rFonts w:ascii="Palatino Linotype" w:eastAsia="Arial" w:hAnsi="Palatino Linotype" w:cs="Arial"/>
          <w:sz w:val="20"/>
          <w:szCs w:val="20"/>
        </w:rPr>
        <w:t xml:space="preserve">l </w:t>
      </w:r>
      <w:r w:rsidR="00A61BF5" w:rsidRPr="00B54933">
        <w:rPr>
          <w:rFonts w:ascii="Palatino Linotype" w:eastAsia="Arial" w:hAnsi="Palatino Linotype" w:cs="Arial"/>
          <w:spacing w:val="1"/>
          <w:sz w:val="20"/>
          <w:szCs w:val="20"/>
        </w:rPr>
        <w:t>di</w:t>
      </w:r>
      <w:r w:rsidR="00A61BF5" w:rsidRPr="00B54933">
        <w:rPr>
          <w:rFonts w:ascii="Palatino Linotype" w:eastAsia="Arial" w:hAnsi="Palatino Linotype" w:cs="Arial"/>
          <w:sz w:val="20"/>
          <w:szCs w:val="20"/>
        </w:rPr>
        <w:t>sc</w:t>
      </w:r>
      <w:r w:rsidR="00A61BF5" w:rsidRPr="00B54933">
        <w:rPr>
          <w:rFonts w:ascii="Palatino Linotype" w:eastAsia="Arial" w:hAnsi="Palatino Linotype" w:cs="Arial"/>
          <w:spacing w:val="1"/>
          <w:sz w:val="20"/>
          <w:szCs w:val="20"/>
        </w:rPr>
        <w:t>lo</w:t>
      </w:r>
      <w:r w:rsidR="00A61BF5" w:rsidRPr="00B54933">
        <w:rPr>
          <w:rFonts w:ascii="Palatino Linotype" w:eastAsia="Arial" w:hAnsi="Palatino Linotype" w:cs="Arial"/>
          <w:sz w:val="20"/>
          <w:szCs w:val="20"/>
        </w:rPr>
        <w:t>s</w:t>
      </w:r>
      <w:r w:rsidR="00A61BF5" w:rsidRPr="00B54933">
        <w:rPr>
          <w:rFonts w:ascii="Palatino Linotype" w:eastAsia="Arial" w:hAnsi="Palatino Linotype" w:cs="Arial"/>
          <w:spacing w:val="1"/>
          <w:sz w:val="20"/>
          <w:szCs w:val="20"/>
        </w:rPr>
        <w:t>u</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e</w:t>
      </w:r>
      <w:r w:rsidR="00A61BF5" w:rsidRPr="00B54933">
        <w:rPr>
          <w:rFonts w:ascii="Palatino Linotype" w:eastAsia="Arial" w:hAnsi="Palatino Linotype" w:cs="Arial"/>
          <w:sz w:val="20"/>
          <w:szCs w:val="20"/>
        </w:rPr>
        <w:t>,</w:t>
      </w:r>
      <w:r w:rsidR="005732F2">
        <w:rPr>
          <w:rFonts w:ascii="Palatino Linotype" w:eastAsia="Arial" w:hAnsi="Palatino Linotype" w:cs="Arial"/>
          <w:spacing w:val="-1"/>
          <w:sz w:val="20"/>
          <w:szCs w:val="20"/>
        </w:rPr>
        <w:t xml:space="preserve"> </w:t>
      </w:r>
      <w:r w:rsidR="00A61BF5" w:rsidRPr="00B54933">
        <w:rPr>
          <w:rFonts w:ascii="Palatino Linotype" w:eastAsia="Arial" w:hAnsi="Palatino Linotype" w:cs="Arial"/>
          <w:spacing w:val="1"/>
          <w:sz w:val="20"/>
          <w:szCs w:val="20"/>
        </w:rPr>
        <w:t>bu</w:t>
      </w:r>
      <w:r w:rsidR="00A61BF5" w:rsidRPr="00B54933">
        <w:rPr>
          <w:rFonts w:ascii="Palatino Linotype" w:eastAsia="Arial" w:hAnsi="Palatino Linotype" w:cs="Arial"/>
          <w:sz w:val="20"/>
          <w:szCs w:val="20"/>
        </w:rPr>
        <w:t>t</w:t>
      </w:r>
      <w:r w:rsidR="00A61BF5" w:rsidRPr="00B54933">
        <w:rPr>
          <w:rFonts w:ascii="Palatino Linotype" w:eastAsia="Arial" w:hAnsi="Palatino Linotype" w:cs="Arial"/>
          <w:spacing w:val="-1"/>
          <w:sz w:val="20"/>
          <w:szCs w:val="20"/>
        </w:rPr>
        <w:t xml:space="preserve"> </w:t>
      </w:r>
    </w:p>
    <w:p w:rsidR="00A61BF5" w:rsidRPr="00B54933" w:rsidRDefault="00F03B46" w:rsidP="00A61BF5">
      <w:pPr>
        <w:spacing w:line="288" w:lineRule="auto"/>
        <w:ind w:left="539" w:right="1433"/>
        <w:rPr>
          <w:rFonts w:ascii="Palatino Linotype" w:eastAsia="Arial" w:hAnsi="Palatino Linotype" w:cs="Arial"/>
          <w:sz w:val="20"/>
          <w:szCs w:val="20"/>
        </w:rPr>
      </w:pPr>
      <w:r>
        <w:rPr>
          <w:rFonts w:ascii="Palatino Linotype" w:eastAsia="Arial" w:hAnsi="Palatino Linotype" w:cs="Arial"/>
          <w:spacing w:val="-1"/>
          <w:sz w:val="20"/>
          <w:szCs w:val="20"/>
        </w:rPr>
        <w:tab/>
      </w:r>
      <w:r>
        <w:rPr>
          <w:rFonts w:ascii="Palatino Linotype" w:eastAsia="Arial" w:hAnsi="Palatino Linotype" w:cs="Arial"/>
          <w:spacing w:val="-1"/>
          <w:sz w:val="20"/>
          <w:szCs w:val="20"/>
        </w:rPr>
        <w:tab/>
      </w:r>
      <w:r w:rsidR="00A61BF5" w:rsidRPr="00B54933">
        <w:rPr>
          <w:rFonts w:ascii="Palatino Linotype" w:eastAsia="Arial" w:hAnsi="Palatino Linotype" w:cs="Arial"/>
          <w:spacing w:val="1"/>
          <w:sz w:val="20"/>
          <w:szCs w:val="20"/>
        </w:rPr>
        <w:t>no</w:t>
      </w:r>
      <w:r w:rsidR="00A61BF5" w:rsidRPr="00B54933">
        <w:rPr>
          <w:rFonts w:ascii="Palatino Linotype" w:eastAsia="Arial" w:hAnsi="Palatino Linotype" w:cs="Arial"/>
          <w:sz w:val="20"/>
          <w:szCs w:val="20"/>
        </w:rPr>
        <w:t>t</w:t>
      </w:r>
      <w:r w:rsidR="00A61BF5" w:rsidRPr="00B54933">
        <w:rPr>
          <w:rFonts w:ascii="Palatino Linotype" w:eastAsia="Arial" w:hAnsi="Palatino Linotype" w:cs="Arial"/>
          <w:spacing w:val="-1"/>
          <w:sz w:val="20"/>
          <w:szCs w:val="20"/>
        </w:rPr>
        <w:t xml:space="preserve"> </w:t>
      </w:r>
      <w:r w:rsidR="00A61BF5" w:rsidRPr="00B54933">
        <w:rPr>
          <w:rFonts w:ascii="Palatino Linotype" w:eastAsia="Arial" w:hAnsi="Palatino Linotype" w:cs="Arial"/>
          <w:spacing w:val="1"/>
          <w:sz w:val="20"/>
          <w:szCs w:val="20"/>
        </w:rPr>
        <w:t>a</w:t>
      </w:r>
      <w:r w:rsidR="00A61BF5" w:rsidRPr="00B54933">
        <w:rPr>
          <w:rFonts w:ascii="Palatino Linotype" w:eastAsia="Arial" w:hAnsi="Palatino Linotype" w:cs="Arial"/>
          <w:sz w:val="20"/>
          <w:szCs w:val="20"/>
        </w:rPr>
        <w:t>ccr</w:t>
      </w:r>
      <w:r w:rsidR="00A61BF5" w:rsidRPr="00B54933">
        <w:rPr>
          <w:rFonts w:ascii="Palatino Linotype" w:eastAsia="Arial" w:hAnsi="Palatino Linotype" w:cs="Arial"/>
          <w:spacing w:val="1"/>
          <w:sz w:val="20"/>
          <w:szCs w:val="20"/>
        </w:rPr>
        <w:t>ual</w:t>
      </w:r>
      <w:r w:rsidR="00A61BF5" w:rsidRPr="00B54933">
        <w:rPr>
          <w:rFonts w:ascii="Palatino Linotype" w:eastAsia="Arial" w:hAnsi="Palatino Linotype" w:cs="Arial"/>
          <w:sz w:val="20"/>
          <w:szCs w:val="20"/>
        </w:rPr>
        <w:t>,</w:t>
      </w:r>
      <w:r w:rsidR="00A61BF5" w:rsidRPr="00B54933">
        <w:rPr>
          <w:rFonts w:ascii="Palatino Linotype" w:eastAsia="Arial" w:hAnsi="Palatino Linotype" w:cs="Arial"/>
          <w:spacing w:val="-1"/>
          <w:sz w:val="20"/>
          <w:szCs w:val="20"/>
        </w:rPr>
        <w:t xml:space="preserve"> </w:t>
      </w:r>
      <w:r w:rsidR="00A61BF5" w:rsidRPr="00B54933">
        <w:rPr>
          <w:rFonts w:ascii="Palatino Linotype" w:eastAsia="Arial" w:hAnsi="Palatino Linotype" w:cs="Arial"/>
          <w:spacing w:val="2"/>
          <w:sz w:val="20"/>
          <w:szCs w:val="20"/>
        </w:rPr>
        <w:t>m</w:t>
      </w:r>
      <w:r w:rsidR="00A61BF5" w:rsidRPr="00B54933">
        <w:rPr>
          <w:rFonts w:ascii="Palatino Linotype" w:eastAsia="Arial" w:hAnsi="Palatino Linotype" w:cs="Arial"/>
          <w:spacing w:val="1"/>
          <w:sz w:val="20"/>
          <w:szCs w:val="20"/>
        </w:rPr>
        <w:t>a</w:t>
      </w:r>
      <w:r w:rsidR="00A61BF5" w:rsidRPr="00B54933">
        <w:rPr>
          <w:rFonts w:ascii="Palatino Linotype" w:eastAsia="Arial" w:hAnsi="Palatino Linotype" w:cs="Arial"/>
          <w:sz w:val="20"/>
          <w:szCs w:val="20"/>
        </w:rPr>
        <w:t>y</w:t>
      </w:r>
      <w:r w:rsidR="00A61BF5" w:rsidRPr="00B54933">
        <w:rPr>
          <w:rFonts w:ascii="Palatino Linotype" w:eastAsia="Arial" w:hAnsi="Palatino Linotype" w:cs="Arial"/>
          <w:spacing w:val="-3"/>
          <w:sz w:val="20"/>
          <w:szCs w:val="20"/>
        </w:rPr>
        <w:t xml:space="preserve"> </w:t>
      </w:r>
      <w:r w:rsidR="00A61BF5" w:rsidRPr="00B54933">
        <w:rPr>
          <w:rFonts w:ascii="Palatino Linotype" w:eastAsia="Arial" w:hAnsi="Palatino Linotype" w:cs="Arial"/>
          <w:spacing w:val="1"/>
          <w:sz w:val="20"/>
          <w:szCs w:val="20"/>
        </w:rPr>
        <w:t>appl</w:t>
      </w:r>
      <w:r w:rsidR="00A61BF5" w:rsidRPr="00B54933">
        <w:rPr>
          <w:rFonts w:ascii="Palatino Linotype" w:eastAsia="Arial" w:hAnsi="Palatino Linotype" w:cs="Arial"/>
          <w:sz w:val="20"/>
          <w:szCs w:val="20"/>
        </w:rPr>
        <w:t>y</w:t>
      </w:r>
      <w:r w:rsidR="00A61BF5" w:rsidRPr="00B54933">
        <w:rPr>
          <w:rFonts w:ascii="Palatino Linotype" w:eastAsia="Arial" w:hAnsi="Palatino Linotype" w:cs="Arial"/>
          <w:spacing w:val="-3"/>
          <w:sz w:val="20"/>
          <w:szCs w:val="20"/>
        </w:rPr>
        <w:t xml:space="preserve">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 xml:space="preserve">o </w:t>
      </w:r>
      <w:r w:rsidR="00A61BF5" w:rsidRPr="00B54933">
        <w:rPr>
          <w:rFonts w:ascii="Palatino Linotype" w:eastAsia="Arial" w:hAnsi="Palatino Linotype" w:cs="Arial"/>
          <w:spacing w:val="1"/>
          <w:sz w:val="20"/>
          <w:szCs w:val="20"/>
        </w:rPr>
        <w:t>gai</w:t>
      </w:r>
      <w:r w:rsidR="00A61BF5" w:rsidRPr="00B54933">
        <w:rPr>
          <w:rFonts w:ascii="Palatino Linotype" w:eastAsia="Arial" w:hAnsi="Palatino Linotype" w:cs="Arial"/>
          <w:sz w:val="20"/>
          <w:szCs w:val="20"/>
        </w:rPr>
        <w:t>n c</w:t>
      </w:r>
      <w:r w:rsidR="00A61BF5" w:rsidRPr="00B54933">
        <w:rPr>
          <w:rFonts w:ascii="Palatino Linotype" w:eastAsia="Arial" w:hAnsi="Palatino Linotype" w:cs="Arial"/>
          <w:spacing w:val="1"/>
          <w:sz w:val="20"/>
          <w:szCs w:val="20"/>
        </w:rPr>
        <w:t>on</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ingen</w:t>
      </w:r>
      <w:r w:rsidR="00A61BF5" w:rsidRPr="00B54933">
        <w:rPr>
          <w:rFonts w:ascii="Palatino Linotype" w:eastAsia="Arial" w:hAnsi="Palatino Linotype" w:cs="Arial"/>
          <w:sz w:val="20"/>
          <w:szCs w:val="20"/>
        </w:rPr>
        <w:t>c</w:t>
      </w:r>
      <w:r w:rsidR="00A61BF5" w:rsidRPr="00B54933">
        <w:rPr>
          <w:rFonts w:ascii="Palatino Linotype" w:eastAsia="Arial" w:hAnsi="Palatino Linotype" w:cs="Arial"/>
          <w:spacing w:val="1"/>
          <w:sz w:val="20"/>
          <w:szCs w:val="20"/>
        </w:rPr>
        <w:t>ie</w:t>
      </w:r>
      <w:r w:rsidR="00A61BF5" w:rsidRPr="00B54933">
        <w:rPr>
          <w:rFonts w:ascii="Palatino Linotype" w:eastAsia="Arial" w:hAnsi="Palatino Linotype" w:cs="Arial"/>
          <w:sz w:val="20"/>
          <w:szCs w:val="20"/>
        </w:rPr>
        <w:t>s.</w:t>
      </w:r>
    </w:p>
    <w:p w:rsidR="00234838" w:rsidRPr="00B54933" w:rsidRDefault="00234838" w:rsidP="002D07EC">
      <w:pPr>
        <w:ind w:left="720"/>
        <w:rPr>
          <w:rFonts w:ascii="Palatino Linotype" w:hAnsi="Palatino Linotype"/>
          <w:sz w:val="20"/>
          <w:szCs w:val="20"/>
        </w:rPr>
      </w:pPr>
    </w:p>
    <w:p w:rsidR="002D07EC" w:rsidRPr="00B54933" w:rsidRDefault="00C528D1" w:rsidP="002D07EC">
      <w:pPr>
        <w:ind w:left="720"/>
        <w:rPr>
          <w:rFonts w:ascii="Palatino Linotype" w:hAnsi="Palatino Linotype"/>
          <w:sz w:val="20"/>
          <w:szCs w:val="20"/>
        </w:rPr>
      </w:pPr>
      <w:r>
        <w:rPr>
          <w:rFonts w:ascii="Palatino Linotype" w:hAnsi="Palatino Linotype"/>
          <w:sz w:val="20"/>
          <w:szCs w:val="20"/>
        </w:rPr>
        <w:t>_</w:t>
      </w:r>
      <w:r w:rsidR="001F5B6F" w:rsidRPr="00B54933">
        <w:rPr>
          <w:rFonts w:ascii="Palatino Linotype" w:hAnsi="Palatino Linotype"/>
          <w:sz w:val="20"/>
          <w:szCs w:val="20"/>
        </w:rPr>
        <w:t>__</w:t>
      </w:r>
      <w:r w:rsidR="002D07EC" w:rsidRPr="00B54933">
        <w:rPr>
          <w:rFonts w:ascii="Palatino Linotype" w:hAnsi="Palatino Linotype"/>
          <w:sz w:val="20"/>
          <w:szCs w:val="20"/>
        </w:rPr>
        <w:t>I certify that this agency has no loss contingencies over</w:t>
      </w:r>
      <w:r w:rsidR="006A1BB4" w:rsidRPr="00B54933">
        <w:rPr>
          <w:rFonts w:ascii="Palatino Linotype" w:hAnsi="Palatino Linotype"/>
          <w:sz w:val="20"/>
          <w:szCs w:val="20"/>
        </w:rPr>
        <w:t xml:space="preserve"> $</w:t>
      </w:r>
      <w:r w:rsidR="00E764B7" w:rsidRPr="00B54933">
        <w:rPr>
          <w:rFonts w:ascii="Palatino Linotype" w:hAnsi="Palatino Linotype"/>
          <w:sz w:val="20"/>
          <w:szCs w:val="20"/>
        </w:rPr>
        <w:t>25</w:t>
      </w:r>
      <w:r w:rsidR="006A1BB4" w:rsidRPr="00B54933">
        <w:rPr>
          <w:rFonts w:ascii="Palatino Linotype" w:hAnsi="Palatino Linotype"/>
          <w:sz w:val="20"/>
          <w:szCs w:val="20"/>
        </w:rPr>
        <w:t xml:space="preserve"> million as of June 30, 201</w:t>
      </w:r>
      <w:r w:rsidR="00F31239">
        <w:rPr>
          <w:rFonts w:ascii="Palatino Linotype" w:hAnsi="Palatino Linotype"/>
          <w:sz w:val="20"/>
          <w:szCs w:val="20"/>
        </w:rPr>
        <w:t>6</w:t>
      </w:r>
      <w:r w:rsidR="002D07EC" w:rsidRPr="00B54933">
        <w:rPr>
          <w:rFonts w:ascii="Palatino Linotype" w:hAnsi="Palatino Linotype"/>
          <w:sz w:val="20"/>
          <w:szCs w:val="20"/>
        </w:rPr>
        <w:t>.</w:t>
      </w:r>
    </w:p>
    <w:p w:rsidR="002D07EC" w:rsidRPr="00B54933" w:rsidRDefault="002D07EC" w:rsidP="002D07EC">
      <w:pPr>
        <w:ind w:left="720"/>
        <w:rPr>
          <w:rFonts w:ascii="Palatino Linotype" w:hAnsi="Palatino Linotype"/>
          <w:sz w:val="20"/>
          <w:szCs w:val="20"/>
        </w:rPr>
      </w:pPr>
    </w:p>
    <w:p w:rsidR="001B6383" w:rsidRPr="00B54933" w:rsidRDefault="00C528D1" w:rsidP="002D07EC">
      <w:pPr>
        <w:ind w:left="720"/>
        <w:rPr>
          <w:rFonts w:ascii="Palatino Linotype" w:hAnsi="Palatino Linotype"/>
          <w:sz w:val="20"/>
          <w:szCs w:val="20"/>
        </w:rPr>
      </w:pPr>
      <w:r>
        <w:rPr>
          <w:rFonts w:ascii="Palatino Linotype" w:hAnsi="Palatino Linotype"/>
          <w:sz w:val="20"/>
          <w:szCs w:val="20"/>
        </w:rPr>
        <w:t>_</w:t>
      </w:r>
      <w:r w:rsidR="001F5B6F" w:rsidRPr="00B54933">
        <w:rPr>
          <w:rFonts w:ascii="Palatino Linotype" w:hAnsi="Palatino Linotype"/>
          <w:sz w:val="20"/>
          <w:szCs w:val="20"/>
        </w:rPr>
        <w:t xml:space="preserve">__I certify that this agency will have loss contingencies </w:t>
      </w:r>
      <w:r w:rsidR="001B6383" w:rsidRPr="00B54933">
        <w:rPr>
          <w:rFonts w:ascii="Palatino Linotype" w:hAnsi="Palatino Linotype"/>
          <w:sz w:val="20"/>
          <w:szCs w:val="20"/>
        </w:rPr>
        <w:t xml:space="preserve">over $25 million as of June 30, </w:t>
      </w:r>
    </w:p>
    <w:p w:rsidR="001F5B6F" w:rsidRPr="00B54933" w:rsidRDefault="001B6383" w:rsidP="002D07EC">
      <w:pPr>
        <w:ind w:left="720"/>
        <w:rPr>
          <w:rFonts w:ascii="Palatino Linotype" w:hAnsi="Palatino Linotype"/>
          <w:sz w:val="20"/>
          <w:szCs w:val="20"/>
        </w:rPr>
      </w:pPr>
      <w:r w:rsidRPr="00B54933">
        <w:rPr>
          <w:rFonts w:ascii="Palatino Linotype" w:hAnsi="Palatino Linotype"/>
          <w:sz w:val="20"/>
          <w:szCs w:val="20"/>
        </w:rPr>
        <w:t xml:space="preserve">    </w:t>
      </w:r>
      <w:r w:rsidR="00C528D1">
        <w:rPr>
          <w:rFonts w:ascii="Palatino Linotype" w:hAnsi="Palatino Linotype"/>
          <w:sz w:val="20"/>
          <w:szCs w:val="20"/>
        </w:rPr>
        <w:t xml:space="preserve">  </w:t>
      </w:r>
      <w:r w:rsidR="001F5B6F" w:rsidRPr="00B54933">
        <w:rPr>
          <w:rFonts w:ascii="Palatino Linotype" w:hAnsi="Palatino Linotype"/>
          <w:sz w:val="20"/>
          <w:szCs w:val="20"/>
        </w:rPr>
        <w:t>201</w:t>
      </w:r>
      <w:r w:rsidR="00F31239">
        <w:rPr>
          <w:rFonts w:ascii="Palatino Linotype" w:hAnsi="Palatino Linotype"/>
          <w:sz w:val="20"/>
          <w:szCs w:val="20"/>
        </w:rPr>
        <w:t>6</w:t>
      </w:r>
      <w:r w:rsidR="001F5B6F" w:rsidRPr="00B54933">
        <w:rPr>
          <w:rFonts w:ascii="Palatino Linotype" w:hAnsi="Palatino Linotype"/>
          <w:sz w:val="20"/>
          <w:szCs w:val="20"/>
        </w:rPr>
        <w:t xml:space="preserve"> and have attached the </w:t>
      </w:r>
      <w:r w:rsidR="00B36330" w:rsidRPr="00B54933">
        <w:rPr>
          <w:rFonts w:ascii="Palatino Linotype" w:hAnsi="Palatino Linotype"/>
          <w:sz w:val="20"/>
          <w:szCs w:val="20"/>
        </w:rPr>
        <w:t xml:space="preserve">appropriate </w:t>
      </w:r>
      <w:r w:rsidR="00DE2B8E" w:rsidRPr="00B54933">
        <w:rPr>
          <w:rFonts w:ascii="Palatino Linotype" w:hAnsi="Palatino Linotype"/>
          <w:sz w:val="20"/>
          <w:szCs w:val="20"/>
        </w:rPr>
        <w:t>documentation.</w:t>
      </w:r>
    </w:p>
    <w:p w:rsidR="00C2629F" w:rsidRPr="00B54933" w:rsidRDefault="00C2629F" w:rsidP="00C2629F">
      <w:pPr>
        <w:ind w:left="720"/>
        <w:rPr>
          <w:rFonts w:ascii="Palatino Linotype" w:hAnsi="Palatino Linotype"/>
          <w:b/>
          <w:sz w:val="20"/>
          <w:szCs w:val="20"/>
        </w:rPr>
      </w:pPr>
    </w:p>
    <w:p w:rsidR="00493094" w:rsidRPr="00B54933" w:rsidRDefault="00493094" w:rsidP="002D07EC">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Construction and Other Significant Commitments</w:t>
      </w:r>
      <w:r w:rsidR="00F31239">
        <w:rPr>
          <w:rFonts w:ascii="Palatino Linotype" w:hAnsi="Palatino Linotype"/>
          <w:b/>
          <w:sz w:val="20"/>
          <w:szCs w:val="20"/>
        </w:rPr>
        <w:t xml:space="preserve"> (P5)</w:t>
      </w:r>
    </w:p>
    <w:p w:rsidR="001B6383" w:rsidRPr="00B54933" w:rsidRDefault="001B6383" w:rsidP="00D44473">
      <w:pPr>
        <w:ind w:left="720"/>
        <w:jc w:val="both"/>
        <w:rPr>
          <w:rFonts w:ascii="Palatino Linotype" w:hAnsi="Palatino Linotype"/>
          <w:sz w:val="20"/>
          <w:szCs w:val="20"/>
        </w:rPr>
      </w:pPr>
    </w:p>
    <w:p w:rsidR="007E2485" w:rsidRPr="00B54933" w:rsidRDefault="005C0C5F" w:rsidP="00D44473">
      <w:pPr>
        <w:ind w:left="720"/>
        <w:jc w:val="both"/>
        <w:rPr>
          <w:rFonts w:ascii="Palatino Linotype" w:hAnsi="Palatino Linotype"/>
          <w:sz w:val="20"/>
          <w:szCs w:val="20"/>
        </w:rPr>
      </w:pPr>
      <w:r>
        <w:rPr>
          <w:rFonts w:ascii="Palatino Linotype" w:hAnsi="Palatino Linotype"/>
          <w:sz w:val="20"/>
          <w:szCs w:val="20"/>
        </w:rPr>
        <w:t xml:space="preserve">I </w:t>
      </w:r>
      <w:r w:rsidR="00493094" w:rsidRPr="00B54933">
        <w:rPr>
          <w:rFonts w:ascii="Palatino Linotype" w:hAnsi="Palatino Linotype"/>
          <w:sz w:val="20"/>
          <w:szCs w:val="20"/>
        </w:rPr>
        <w:t>certify that this agency</w:t>
      </w:r>
      <w:r w:rsidR="00B463CC" w:rsidRPr="00B54933">
        <w:rPr>
          <w:rFonts w:ascii="Palatino Linotype" w:hAnsi="Palatino Linotype"/>
          <w:sz w:val="20"/>
          <w:szCs w:val="20"/>
        </w:rPr>
        <w:t xml:space="preserve"> has no significant commitments with parties external to the state </w:t>
      </w:r>
      <w:r w:rsidR="001707A2" w:rsidRPr="00B54933">
        <w:rPr>
          <w:rFonts w:ascii="Palatino Linotype" w:hAnsi="Palatino Linotype"/>
          <w:sz w:val="20"/>
          <w:szCs w:val="20"/>
        </w:rPr>
        <w:t xml:space="preserve">(i.e., component units are not considered external to the state) </w:t>
      </w:r>
      <w:r w:rsidR="00B463CC" w:rsidRPr="00B54933">
        <w:rPr>
          <w:rFonts w:ascii="Palatino Linotype" w:hAnsi="Palatino Linotype"/>
          <w:sz w:val="20"/>
          <w:szCs w:val="20"/>
        </w:rPr>
        <w:t>to receive goods or service</w:t>
      </w:r>
      <w:r w:rsidR="005E415A" w:rsidRPr="00B54933">
        <w:rPr>
          <w:rFonts w:ascii="Palatino Linotype" w:hAnsi="Palatino Linotype"/>
          <w:sz w:val="20"/>
          <w:szCs w:val="20"/>
        </w:rPr>
        <w:t xml:space="preserve"> as of June 30, 201</w:t>
      </w:r>
      <w:r w:rsidR="00AE0E88">
        <w:rPr>
          <w:rFonts w:ascii="Palatino Linotype" w:hAnsi="Palatino Linotype"/>
          <w:sz w:val="20"/>
          <w:szCs w:val="20"/>
        </w:rPr>
        <w:t>6</w:t>
      </w:r>
      <w:r w:rsidR="00B463CC" w:rsidRPr="00B54933">
        <w:rPr>
          <w:rFonts w:ascii="Palatino Linotype" w:hAnsi="Palatino Linotype"/>
          <w:sz w:val="20"/>
          <w:szCs w:val="20"/>
        </w:rPr>
        <w:t>.  To be significant, the total commitment must be 10% or more of the total current expenditures/expenses reported for financial statements by the agency as a whole.</w:t>
      </w:r>
      <w:r w:rsidR="00D44473" w:rsidRPr="00B54933">
        <w:rPr>
          <w:rFonts w:ascii="Palatino Linotype" w:eastAsia="Arial" w:hAnsi="Palatino Linotype" w:cs="Arial"/>
          <w:sz w:val="20"/>
          <w:szCs w:val="20"/>
        </w:rPr>
        <w:t xml:space="preserve"> </w:t>
      </w:r>
      <w:r w:rsidR="00D74E42" w:rsidRPr="00B54933">
        <w:rPr>
          <w:rFonts w:ascii="Palatino Linotype" w:eastAsia="Arial" w:hAnsi="Palatino Linotype" w:cs="Arial"/>
          <w:sz w:val="20"/>
          <w:szCs w:val="20"/>
        </w:rPr>
        <w:t xml:space="preserve"> </w:t>
      </w:r>
      <w:r w:rsidR="00D44473" w:rsidRPr="00B54933">
        <w:rPr>
          <w:rFonts w:ascii="Palatino Linotype" w:eastAsia="Arial" w:hAnsi="Palatino Linotype" w:cs="Arial"/>
          <w:sz w:val="20"/>
          <w:szCs w:val="20"/>
        </w:rPr>
        <w:t>An</w:t>
      </w:r>
      <w:r w:rsidR="00D44473" w:rsidRPr="00B54933">
        <w:rPr>
          <w:rFonts w:ascii="Palatino Linotype" w:eastAsia="Arial" w:hAnsi="Palatino Linotype" w:cs="Arial"/>
          <w:spacing w:val="1"/>
          <w:sz w:val="20"/>
          <w:szCs w:val="20"/>
        </w:rPr>
        <w:t xml:space="preserve"> e</w:t>
      </w:r>
      <w:r w:rsidR="00D44473" w:rsidRPr="00B54933">
        <w:rPr>
          <w:rFonts w:ascii="Palatino Linotype" w:eastAsia="Arial" w:hAnsi="Palatino Linotype" w:cs="Arial"/>
          <w:spacing w:val="-4"/>
          <w:sz w:val="20"/>
          <w:szCs w:val="20"/>
        </w:rPr>
        <w:t>x</w:t>
      </w:r>
      <w:r w:rsidR="00D44473" w:rsidRPr="00B54933">
        <w:rPr>
          <w:rFonts w:ascii="Palatino Linotype" w:eastAsia="Arial" w:hAnsi="Palatino Linotype" w:cs="Arial"/>
          <w:spacing w:val="1"/>
          <w:sz w:val="20"/>
          <w:szCs w:val="20"/>
        </w:rPr>
        <w:t>ampl</w:t>
      </w:r>
      <w:r w:rsidR="00D44473" w:rsidRPr="00B54933">
        <w:rPr>
          <w:rFonts w:ascii="Palatino Linotype" w:eastAsia="Arial" w:hAnsi="Palatino Linotype" w:cs="Arial"/>
          <w:sz w:val="20"/>
          <w:szCs w:val="20"/>
        </w:rPr>
        <w:t>e</w:t>
      </w:r>
      <w:r w:rsidR="00D44473" w:rsidRPr="00B54933">
        <w:rPr>
          <w:rFonts w:ascii="Palatino Linotype" w:eastAsia="Arial" w:hAnsi="Palatino Linotype" w:cs="Arial"/>
          <w:spacing w:val="1"/>
          <w:sz w:val="20"/>
          <w:szCs w:val="20"/>
        </w:rPr>
        <w:t xml:space="preserve"> o</w:t>
      </w:r>
      <w:r w:rsidR="00D44473" w:rsidRPr="00B54933">
        <w:rPr>
          <w:rFonts w:ascii="Palatino Linotype" w:eastAsia="Arial" w:hAnsi="Palatino Linotype" w:cs="Arial"/>
          <w:sz w:val="20"/>
          <w:szCs w:val="20"/>
        </w:rPr>
        <w:t>f</w:t>
      </w:r>
      <w:r w:rsidR="00D44473" w:rsidRPr="00B54933">
        <w:rPr>
          <w:rFonts w:ascii="Palatino Linotype" w:eastAsia="Arial" w:hAnsi="Palatino Linotype" w:cs="Arial"/>
          <w:spacing w:val="1"/>
          <w:sz w:val="20"/>
          <w:szCs w:val="20"/>
        </w:rPr>
        <w:t xml:space="preserve"> ano</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he</w:t>
      </w:r>
      <w:r w:rsidR="00D44473" w:rsidRPr="00B54933">
        <w:rPr>
          <w:rFonts w:ascii="Palatino Linotype" w:eastAsia="Arial" w:hAnsi="Palatino Linotype" w:cs="Arial"/>
          <w:sz w:val="20"/>
          <w:szCs w:val="20"/>
        </w:rPr>
        <w:t xml:space="preserve">r </w:t>
      </w:r>
      <w:r w:rsidR="00D44473" w:rsidRPr="00B54933">
        <w:rPr>
          <w:rFonts w:ascii="Palatino Linotype" w:eastAsia="Arial" w:hAnsi="Palatino Linotype" w:cs="Arial"/>
          <w:spacing w:val="1"/>
          <w:sz w:val="20"/>
          <w:szCs w:val="20"/>
        </w:rPr>
        <w:t>commi</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men</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pacing w:val="-3"/>
          <w:sz w:val="20"/>
          <w:szCs w:val="20"/>
        </w:rPr>
        <w:t>w</w:t>
      </w:r>
      <w:r w:rsidR="00D44473" w:rsidRPr="00B54933">
        <w:rPr>
          <w:rFonts w:ascii="Palatino Linotype" w:eastAsia="Arial" w:hAnsi="Palatino Linotype" w:cs="Arial"/>
          <w:spacing w:val="1"/>
          <w:sz w:val="20"/>
          <w:szCs w:val="20"/>
        </w:rPr>
        <w:t>oul</w:t>
      </w:r>
      <w:r w:rsidR="00D44473" w:rsidRPr="00B54933">
        <w:rPr>
          <w:rFonts w:ascii="Palatino Linotype" w:eastAsia="Arial" w:hAnsi="Palatino Linotype" w:cs="Arial"/>
          <w:sz w:val="20"/>
          <w:szCs w:val="20"/>
        </w:rPr>
        <w:t>d</w:t>
      </w:r>
      <w:r w:rsidR="00D44473" w:rsidRPr="00B54933">
        <w:rPr>
          <w:rFonts w:ascii="Palatino Linotype" w:eastAsia="Arial" w:hAnsi="Palatino Linotype" w:cs="Arial"/>
          <w:spacing w:val="1"/>
          <w:sz w:val="20"/>
          <w:szCs w:val="20"/>
        </w:rPr>
        <w:t xml:space="preserve"> b</w:t>
      </w:r>
      <w:r w:rsidR="00D44473" w:rsidRPr="00B54933">
        <w:rPr>
          <w:rFonts w:ascii="Palatino Linotype" w:eastAsia="Arial" w:hAnsi="Palatino Linotype" w:cs="Arial"/>
          <w:sz w:val="20"/>
          <w:szCs w:val="20"/>
        </w:rPr>
        <w:t>e</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z w:val="20"/>
          <w:szCs w:val="20"/>
        </w:rPr>
        <w:t>a</w:t>
      </w:r>
      <w:r w:rsidR="00D44473" w:rsidRPr="00B54933">
        <w:rPr>
          <w:rFonts w:ascii="Palatino Linotype" w:eastAsia="Arial" w:hAnsi="Palatino Linotype" w:cs="Arial"/>
          <w:spacing w:val="1"/>
          <w:sz w:val="20"/>
          <w:szCs w:val="20"/>
        </w:rPr>
        <w:t xml:space="preserve"> long</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e</w:t>
      </w:r>
      <w:r w:rsidR="00D44473" w:rsidRPr="00B54933">
        <w:rPr>
          <w:rFonts w:ascii="Palatino Linotype" w:eastAsia="Arial" w:hAnsi="Palatino Linotype" w:cs="Arial"/>
          <w:sz w:val="20"/>
          <w:szCs w:val="20"/>
        </w:rPr>
        <w:t>rm</w:t>
      </w:r>
      <w:r w:rsidR="00D44473" w:rsidRPr="00B54933">
        <w:rPr>
          <w:rFonts w:ascii="Palatino Linotype" w:eastAsia="Arial" w:hAnsi="Palatino Linotype" w:cs="Arial"/>
          <w:spacing w:val="1"/>
          <w:sz w:val="20"/>
          <w:szCs w:val="20"/>
        </w:rPr>
        <w:t xml:space="preserve"> se</w:t>
      </w:r>
      <w:r w:rsidR="00D44473" w:rsidRPr="00B54933">
        <w:rPr>
          <w:rFonts w:ascii="Palatino Linotype" w:eastAsia="Arial" w:hAnsi="Palatino Linotype" w:cs="Arial"/>
          <w:sz w:val="20"/>
          <w:szCs w:val="20"/>
        </w:rPr>
        <w:t>r</w:t>
      </w:r>
      <w:r w:rsidR="00D44473" w:rsidRPr="00B54933">
        <w:rPr>
          <w:rFonts w:ascii="Palatino Linotype" w:eastAsia="Arial" w:hAnsi="Palatino Linotype" w:cs="Arial"/>
          <w:spacing w:val="-1"/>
          <w:sz w:val="20"/>
          <w:szCs w:val="20"/>
        </w:rPr>
        <w:t>v</w:t>
      </w:r>
      <w:r w:rsidR="00D44473" w:rsidRPr="00B54933">
        <w:rPr>
          <w:rFonts w:ascii="Palatino Linotype" w:eastAsia="Arial" w:hAnsi="Palatino Linotype" w:cs="Arial"/>
          <w:spacing w:val="1"/>
          <w:sz w:val="20"/>
          <w:szCs w:val="20"/>
        </w:rPr>
        <w:t>ic</w:t>
      </w:r>
      <w:r w:rsidR="00D44473" w:rsidRPr="00B54933">
        <w:rPr>
          <w:rFonts w:ascii="Palatino Linotype" w:eastAsia="Arial" w:hAnsi="Palatino Linotype" w:cs="Arial"/>
          <w:sz w:val="20"/>
          <w:szCs w:val="20"/>
        </w:rPr>
        <w:t>e</w:t>
      </w:r>
      <w:r w:rsidR="00D44473" w:rsidRPr="00B54933">
        <w:rPr>
          <w:rFonts w:ascii="Palatino Linotype" w:eastAsia="Arial" w:hAnsi="Palatino Linotype" w:cs="Arial"/>
          <w:spacing w:val="1"/>
          <w:sz w:val="20"/>
          <w:szCs w:val="20"/>
        </w:rPr>
        <w:t xml:space="preserve"> con</w:t>
      </w:r>
      <w:r w:rsidR="00D44473" w:rsidRPr="00B54933">
        <w:rPr>
          <w:rFonts w:ascii="Palatino Linotype" w:eastAsia="Arial" w:hAnsi="Palatino Linotype" w:cs="Arial"/>
          <w:sz w:val="20"/>
          <w:szCs w:val="20"/>
        </w:rPr>
        <w:t>tr</w:t>
      </w:r>
      <w:r w:rsidR="00D44473" w:rsidRPr="00B54933">
        <w:rPr>
          <w:rFonts w:ascii="Palatino Linotype" w:eastAsia="Arial" w:hAnsi="Palatino Linotype" w:cs="Arial"/>
          <w:spacing w:val="1"/>
          <w:sz w:val="20"/>
          <w:szCs w:val="20"/>
        </w:rPr>
        <w:t>ac</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pacing w:val="-3"/>
          <w:sz w:val="20"/>
          <w:szCs w:val="20"/>
        </w:rPr>
        <w:t>w</w:t>
      </w:r>
      <w:r w:rsidR="00D44473" w:rsidRPr="00B54933">
        <w:rPr>
          <w:rFonts w:ascii="Palatino Linotype" w:eastAsia="Arial" w:hAnsi="Palatino Linotype" w:cs="Arial"/>
          <w:spacing w:val="1"/>
          <w:sz w:val="20"/>
          <w:szCs w:val="20"/>
        </w:rPr>
        <w:t>i</w:t>
      </w:r>
      <w:r w:rsidR="00D44473" w:rsidRPr="00B54933">
        <w:rPr>
          <w:rFonts w:ascii="Palatino Linotype" w:eastAsia="Arial" w:hAnsi="Palatino Linotype" w:cs="Arial"/>
          <w:sz w:val="20"/>
          <w:szCs w:val="20"/>
        </w:rPr>
        <w:t>th</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z w:val="20"/>
          <w:szCs w:val="20"/>
        </w:rPr>
        <w:t>a</w:t>
      </w:r>
      <w:r w:rsidR="00D44473" w:rsidRPr="00B54933">
        <w:rPr>
          <w:rFonts w:ascii="Palatino Linotype" w:eastAsia="Arial" w:hAnsi="Palatino Linotype" w:cs="Arial"/>
          <w:spacing w:val="1"/>
          <w:sz w:val="20"/>
          <w:szCs w:val="20"/>
        </w:rPr>
        <w:t xml:space="preserve"> p</w:t>
      </w:r>
      <w:r w:rsidR="00D44473" w:rsidRPr="00B54933">
        <w:rPr>
          <w:rFonts w:ascii="Palatino Linotype" w:eastAsia="Arial" w:hAnsi="Palatino Linotype" w:cs="Arial"/>
          <w:sz w:val="20"/>
          <w:szCs w:val="20"/>
        </w:rPr>
        <w:t>r</w:t>
      </w:r>
      <w:r w:rsidR="00D44473" w:rsidRPr="00B54933">
        <w:rPr>
          <w:rFonts w:ascii="Palatino Linotype" w:eastAsia="Arial" w:hAnsi="Palatino Linotype" w:cs="Arial"/>
          <w:spacing w:val="1"/>
          <w:sz w:val="20"/>
          <w:szCs w:val="20"/>
        </w:rPr>
        <w:t>i</w:t>
      </w:r>
      <w:r w:rsidR="00D44473" w:rsidRPr="00B54933">
        <w:rPr>
          <w:rFonts w:ascii="Palatino Linotype" w:eastAsia="Arial" w:hAnsi="Palatino Linotype" w:cs="Arial"/>
          <w:spacing w:val="-1"/>
          <w:sz w:val="20"/>
          <w:szCs w:val="20"/>
        </w:rPr>
        <w:t>v</w:t>
      </w:r>
      <w:r w:rsidR="00D44473" w:rsidRPr="00B54933">
        <w:rPr>
          <w:rFonts w:ascii="Palatino Linotype" w:eastAsia="Arial" w:hAnsi="Palatino Linotype" w:cs="Arial"/>
          <w:spacing w:val="1"/>
          <w:sz w:val="20"/>
          <w:szCs w:val="20"/>
        </w:rPr>
        <w:t>a</w:t>
      </w:r>
      <w:r w:rsidR="00D44473" w:rsidRPr="00B54933">
        <w:rPr>
          <w:rFonts w:ascii="Palatino Linotype" w:eastAsia="Arial" w:hAnsi="Palatino Linotype" w:cs="Arial"/>
          <w:sz w:val="20"/>
          <w:szCs w:val="20"/>
        </w:rPr>
        <w:t>te</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pacing w:val="-1"/>
          <w:sz w:val="20"/>
          <w:szCs w:val="20"/>
        </w:rPr>
        <w:t>v</w:t>
      </w:r>
      <w:r w:rsidR="00D44473" w:rsidRPr="00B54933">
        <w:rPr>
          <w:rFonts w:ascii="Palatino Linotype" w:eastAsia="Arial" w:hAnsi="Palatino Linotype" w:cs="Arial"/>
          <w:spacing w:val="1"/>
          <w:sz w:val="20"/>
          <w:szCs w:val="20"/>
        </w:rPr>
        <w:t>endo</w:t>
      </w:r>
      <w:r w:rsidR="00D44473" w:rsidRPr="00B54933">
        <w:rPr>
          <w:rFonts w:ascii="Palatino Linotype" w:eastAsia="Arial" w:hAnsi="Palatino Linotype" w:cs="Arial"/>
          <w:sz w:val="20"/>
          <w:szCs w:val="20"/>
        </w:rPr>
        <w:t xml:space="preserve">r. </w:t>
      </w:r>
      <w:r w:rsidR="00D74E42" w:rsidRPr="00B54933">
        <w:rPr>
          <w:rFonts w:ascii="Palatino Linotype" w:eastAsia="Arial" w:hAnsi="Palatino Linotype" w:cs="Arial"/>
          <w:sz w:val="20"/>
          <w:szCs w:val="20"/>
        </w:rPr>
        <w:t xml:space="preserve"> </w:t>
      </w:r>
      <w:r w:rsidR="00D44473" w:rsidRPr="00B54933">
        <w:rPr>
          <w:rFonts w:ascii="Palatino Linotype" w:eastAsia="Arial" w:hAnsi="Palatino Linotype" w:cs="Arial"/>
          <w:sz w:val="20"/>
          <w:szCs w:val="20"/>
        </w:rPr>
        <w:t>At</w:t>
      </w:r>
      <w:r w:rsidR="00D44473" w:rsidRPr="00B54933">
        <w:rPr>
          <w:rFonts w:ascii="Palatino Linotype" w:eastAsia="Arial" w:hAnsi="Palatino Linotype" w:cs="Arial"/>
          <w:spacing w:val="1"/>
          <w:sz w:val="20"/>
          <w:szCs w:val="20"/>
        </w:rPr>
        <w:t>tac</w:t>
      </w:r>
      <w:r w:rsidR="00D44473" w:rsidRPr="00B54933">
        <w:rPr>
          <w:rFonts w:ascii="Palatino Linotype" w:eastAsia="Arial" w:hAnsi="Palatino Linotype" w:cs="Arial"/>
          <w:sz w:val="20"/>
          <w:szCs w:val="20"/>
        </w:rPr>
        <w:t>h</w:t>
      </w:r>
      <w:r w:rsidR="00D44473" w:rsidRPr="00B54933">
        <w:rPr>
          <w:rFonts w:ascii="Palatino Linotype" w:eastAsia="Arial" w:hAnsi="Palatino Linotype" w:cs="Arial"/>
          <w:spacing w:val="1"/>
          <w:sz w:val="20"/>
          <w:szCs w:val="20"/>
        </w:rPr>
        <w:t xml:space="preserve"> addi</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iona</w:t>
      </w:r>
      <w:r w:rsidR="00D44473" w:rsidRPr="00B54933">
        <w:rPr>
          <w:rFonts w:ascii="Palatino Linotype" w:eastAsia="Arial" w:hAnsi="Palatino Linotype" w:cs="Arial"/>
          <w:sz w:val="20"/>
          <w:szCs w:val="20"/>
        </w:rPr>
        <w:t>l</w:t>
      </w:r>
      <w:r w:rsidR="00D44473" w:rsidRPr="00B54933">
        <w:rPr>
          <w:rFonts w:ascii="Palatino Linotype" w:eastAsia="Arial" w:hAnsi="Palatino Linotype" w:cs="Arial"/>
          <w:spacing w:val="1"/>
          <w:sz w:val="20"/>
          <w:szCs w:val="20"/>
        </w:rPr>
        <w:t xml:space="preserve"> page</w:t>
      </w:r>
      <w:r w:rsidR="00D44473" w:rsidRPr="00B54933">
        <w:rPr>
          <w:rFonts w:ascii="Palatino Linotype" w:eastAsia="Arial" w:hAnsi="Palatino Linotype" w:cs="Arial"/>
          <w:sz w:val="20"/>
          <w:szCs w:val="20"/>
        </w:rPr>
        <w:t>s</w:t>
      </w:r>
      <w:r w:rsidR="00D44473" w:rsidRPr="00B54933">
        <w:rPr>
          <w:rFonts w:ascii="Palatino Linotype" w:eastAsia="Arial" w:hAnsi="Palatino Linotype" w:cs="Arial"/>
          <w:spacing w:val="1"/>
          <w:sz w:val="20"/>
          <w:szCs w:val="20"/>
        </w:rPr>
        <w:t xml:space="preserve"> a</w:t>
      </w:r>
      <w:r w:rsidR="00D44473" w:rsidRPr="00B54933">
        <w:rPr>
          <w:rFonts w:ascii="Palatino Linotype" w:eastAsia="Arial" w:hAnsi="Palatino Linotype" w:cs="Arial"/>
          <w:sz w:val="20"/>
          <w:szCs w:val="20"/>
        </w:rPr>
        <w:t>s</w:t>
      </w:r>
      <w:r w:rsidR="00D44473" w:rsidRPr="00B54933">
        <w:rPr>
          <w:rFonts w:ascii="Palatino Linotype" w:eastAsia="Arial" w:hAnsi="Palatino Linotype" w:cs="Arial"/>
          <w:spacing w:val="1"/>
          <w:sz w:val="20"/>
          <w:szCs w:val="20"/>
        </w:rPr>
        <w:t xml:space="preserve"> necessa</w:t>
      </w:r>
      <w:r w:rsidR="00D44473" w:rsidRPr="00B54933">
        <w:rPr>
          <w:rFonts w:ascii="Palatino Linotype" w:eastAsia="Arial" w:hAnsi="Palatino Linotype" w:cs="Arial"/>
          <w:sz w:val="20"/>
          <w:szCs w:val="20"/>
        </w:rPr>
        <w:t>r</w:t>
      </w:r>
      <w:r w:rsidR="00D44473" w:rsidRPr="00B54933">
        <w:rPr>
          <w:rFonts w:ascii="Palatino Linotype" w:eastAsia="Arial" w:hAnsi="Palatino Linotype" w:cs="Arial"/>
          <w:spacing w:val="-1"/>
          <w:sz w:val="20"/>
          <w:szCs w:val="20"/>
        </w:rPr>
        <w:t>y</w:t>
      </w:r>
      <w:r w:rsidR="00D44473" w:rsidRPr="00B54933">
        <w:rPr>
          <w:rFonts w:ascii="Palatino Linotype" w:eastAsia="Arial" w:hAnsi="Palatino Linotype" w:cs="Arial"/>
          <w:sz w:val="20"/>
          <w:szCs w:val="20"/>
        </w:rPr>
        <w:t>.</w:t>
      </w:r>
    </w:p>
    <w:p w:rsidR="0036033F" w:rsidRDefault="0036033F" w:rsidP="005C0C5F">
      <w:pPr>
        <w:tabs>
          <w:tab w:val="left" w:pos="5200"/>
        </w:tabs>
        <w:ind w:left="523" w:right="-20"/>
        <w:rPr>
          <w:rFonts w:ascii="Palatino Linotype" w:eastAsia="Arial" w:hAnsi="Palatino Linotype" w:cs="Arial"/>
          <w:b/>
          <w:bCs/>
          <w:spacing w:val="1"/>
          <w:sz w:val="22"/>
          <w:szCs w:val="22"/>
        </w:rPr>
      </w:pPr>
    </w:p>
    <w:p w:rsidR="00F31239" w:rsidRDefault="001B6383" w:rsidP="005C0C5F">
      <w:pPr>
        <w:tabs>
          <w:tab w:val="left" w:pos="5200"/>
        </w:tabs>
        <w:ind w:left="523" w:right="-20"/>
        <w:rPr>
          <w:rFonts w:ascii="Palatino Linotype" w:eastAsia="Arial" w:hAnsi="Palatino Linotype" w:cs="Arial"/>
          <w:b/>
          <w:bCs/>
          <w:sz w:val="2"/>
          <w:szCs w:val="2"/>
        </w:rPr>
      </w:pPr>
      <w:r>
        <w:rPr>
          <w:rFonts w:ascii="Palatino Linotype" w:eastAsia="Arial" w:hAnsi="Palatino Linotype" w:cs="Arial"/>
          <w:b/>
          <w:bCs/>
          <w:spacing w:val="1"/>
          <w:sz w:val="22"/>
          <w:szCs w:val="22"/>
        </w:rPr>
        <w:t xml:space="preserve">   </w:t>
      </w:r>
      <w:r w:rsidR="007E2485" w:rsidRPr="00B54933">
        <w:rPr>
          <w:rFonts w:ascii="Palatino Linotype" w:eastAsia="Arial" w:hAnsi="Palatino Linotype" w:cs="Arial"/>
          <w:b/>
          <w:bCs/>
          <w:spacing w:val="1"/>
          <w:sz w:val="20"/>
          <w:szCs w:val="20"/>
        </w:rPr>
        <w:t>10</w:t>
      </w:r>
      <w:r w:rsidR="007E2485" w:rsidRPr="00B54933">
        <w:rPr>
          <w:rFonts w:ascii="Palatino Linotype" w:eastAsia="Arial" w:hAnsi="Palatino Linotype" w:cs="Arial"/>
          <w:b/>
          <w:bCs/>
          <w:sz w:val="20"/>
          <w:szCs w:val="20"/>
        </w:rPr>
        <w:t>%</w:t>
      </w:r>
      <w:r w:rsidR="007E2485" w:rsidRPr="00B54933">
        <w:rPr>
          <w:rFonts w:ascii="Palatino Linotype" w:eastAsia="Arial" w:hAnsi="Palatino Linotype" w:cs="Arial"/>
          <w:b/>
          <w:bCs/>
          <w:spacing w:val="-6"/>
          <w:sz w:val="20"/>
          <w:szCs w:val="20"/>
        </w:rPr>
        <w:t xml:space="preserve"> </w:t>
      </w:r>
      <w:r w:rsidR="007E2485" w:rsidRPr="00B54933">
        <w:rPr>
          <w:rFonts w:ascii="Palatino Linotype" w:eastAsia="Arial" w:hAnsi="Palatino Linotype" w:cs="Arial"/>
          <w:b/>
          <w:bCs/>
          <w:spacing w:val="1"/>
          <w:sz w:val="20"/>
          <w:szCs w:val="20"/>
        </w:rPr>
        <w:t>o</w:t>
      </w:r>
      <w:r w:rsidR="007E2485" w:rsidRPr="00B54933">
        <w:rPr>
          <w:rFonts w:ascii="Palatino Linotype" w:eastAsia="Arial" w:hAnsi="Palatino Linotype" w:cs="Arial"/>
          <w:b/>
          <w:bCs/>
          <w:sz w:val="20"/>
          <w:szCs w:val="20"/>
        </w:rPr>
        <w:t xml:space="preserve">f </w:t>
      </w:r>
      <w:r w:rsidR="007E2485" w:rsidRPr="00B54933">
        <w:rPr>
          <w:rFonts w:ascii="Palatino Linotype" w:eastAsia="Arial" w:hAnsi="Palatino Linotype" w:cs="Arial"/>
          <w:b/>
          <w:bCs/>
          <w:spacing w:val="1"/>
          <w:sz w:val="20"/>
          <w:szCs w:val="20"/>
        </w:rPr>
        <w:t>T</w:t>
      </w:r>
      <w:r w:rsidR="007E2485" w:rsidRPr="00B54933">
        <w:rPr>
          <w:rFonts w:ascii="Palatino Linotype" w:eastAsia="Arial" w:hAnsi="Palatino Linotype" w:cs="Arial"/>
          <w:b/>
          <w:bCs/>
          <w:sz w:val="20"/>
          <w:szCs w:val="20"/>
        </w:rPr>
        <w:t>ot</w:t>
      </w:r>
      <w:r w:rsidR="007E2485" w:rsidRPr="00B54933">
        <w:rPr>
          <w:rFonts w:ascii="Palatino Linotype" w:eastAsia="Arial" w:hAnsi="Palatino Linotype" w:cs="Arial"/>
          <w:b/>
          <w:bCs/>
          <w:spacing w:val="1"/>
          <w:sz w:val="20"/>
          <w:szCs w:val="20"/>
        </w:rPr>
        <w:t>a</w:t>
      </w:r>
      <w:r w:rsidR="007E2485" w:rsidRPr="00B54933">
        <w:rPr>
          <w:rFonts w:ascii="Palatino Linotype" w:eastAsia="Arial" w:hAnsi="Palatino Linotype" w:cs="Arial"/>
          <w:b/>
          <w:bCs/>
          <w:sz w:val="20"/>
          <w:szCs w:val="20"/>
        </w:rPr>
        <w:t>l</w:t>
      </w:r>
      <w:r w:rsidR="007E2485" w:rsidRPr="00B54933">
        <w:rPr>
          <w:rFonts w:ascii="Palatino Linotype" w:eastAsia="Arial" w:hAnsi="Palatino Linotype" w:cs="Arial"/>
          <w:b/>
          <w:bCs/>
          <w:spacing w:val="1"/>
          <w:sz w:val="20"/>
          <w:szCs w:val="20"/>
        </w:rPr>
        <w:t xml:space="preserve"> </w:t>
      </w:r>
      <w:r w:rsidR="007E2485" w:rsidRPr="00B54933">
        <w:rPr>
          <w:rFonts w:ascii="Palatino Linotype" w:eastAsia="Arial" w:hAnsi="Palatino Linotype" w:cs="Arial"/>
          <w:b/>
          <w:bCs/>
          <w:sz w:val="20"/>
          <w:szCs w:val="20"/>
        </w:rPr>
        <w:t>E</w:t>
      </w:r>
      <w:r w:rsidR="007E2485" w:rsidRPr="00B54933">
        <w:rPr>
          <w:rFonts w:ascii="Palatino Linotype" w:eastAsia="Arial" w:hAnsi="Palatino Linotype" w:cs="Arial"/>
          <w:b/>
          <w:bCs/>
          <w:spacing w:val="1"/>
          <w:sz w:val="20"/>
          <w:szCs w:val="20"/>
        </w:rPr>
        <w:t>x</w:t>
      </w:r>
      <w:r w:rsidR="007E2485" w:rsidRPr="00B54933">
        <w:rPr>
          <w:rFonts w:ascii="Palatino Linotype" w:eastAsia="Arial" w:hAnsi="Palatino Linotype" w:cs="Arial"/>
          <w:b/>
          <w:bCs/>
          <w:sz w:val="20"/>
          <w:szCs w:val="20"/>
        </w:rPr>
        <w:t>p</w:t>
      </w:r>
      <w:r w:rsidR="007E2485" w:rsidRPr="00B54933">
        <w:rPr>
          <w:rFonts w:ascii="Palatino Linotype" w:eastAsia="Arial" w:hAnsi="Palatino Linotype" w:cs="Arial"/>
          <w:b/>
          <w:bCs/>
          <w:spacing w:val="1"/>
          <w:sz w:val="20"/>
          <w:szCs w:val="20"/>
        </w:rPr>
        <w:t>e</w:t>
      </w:r>
      <w:r w:rsidR="007E2485" w:rsidRPr="00B54933">
        <w:rPr>
          <w:rFonts w:ascii="Palatino Linotype" w:eastAsia="Arial" w:hAnsi="Palatino Linotype" w:cs="Arial"/>
          <w:b/>
          <w:bCs/>
          <w:sz w:val="20"/>
          <w:szCs w:val="20"/>
        </w:rPr>
        <w:t>n</w:t>
      </w:r>
      <w:r w:rsidR="007E2485" w:rsidRPr="00B54933">
        <w:rPr>
          <w:rFonts w:ascii="Palatino Linotype" w:eastAsia="Arial" w:hAnsi="Palatino Linotype" w:cs="Arial"/>
          <w:b/>
          <w:bCs/>
          <w:spacing w:val="1"/>
          <w:sz w:val="20"/>
          <w:szCs w:val="20"/>
        </w:rPr>
        <w:t>d</w:t>
      </w:r>
      <w:r w:rsidR="007E2485" w:rsidRPr="00B54933">
        <w:rPr>
          <w:rFonts w:ascii="Palatino Linotype" w:eastAsia="Arial" w:hAnsi="Palatino Linotype" w:cs="Arial"/>
          <w:b/>
          <w:bCs/>
          <w:sz w:val="20"/>
          <w:szCs w:val="20"/>
        </w:rPr>
        <w:t>it</w:t>
      </w:r>
      <w:r w:rsidR="007E2485" w:rsidRPr="00B54933">
        <w:rPr>
          <w:rFonts w:ascii="Palatino Linotype" w:eastAsia="Arial" w:hAnsi="Palatino Linotype" w:cs="Arial"/>
          <w:b/>
          <w:bCs/>
          <w:spacing w:val="1"/>
          <w:sz w:val="20"/>
          <w:szCs w:val="20"/>
        </w:rPr>
        <w:t>u</w:t>
      </w:r>
      <w:r w:rsidR="007E2485" w:rsidRPr="00B54933">
        <w:rPr>
          <w:rFonts w:ascii="Palatino Linotype" w:eastAsia="Arial" w:hAnsi="Palatino Linotype" w:cs="Arial"/>
          <w:b/>
          <w:bCs/>
          <w:sz w:val="20"/>
          <w:szCs w:val="20"/>
        </w:rPr>
        <w:t>re</w:t>
      </w:r>
      <w:r w:rsidR="007E2485" w:rsidRPr="00B54933">
        <w:rPr>
          <w:rFonts w:ascii="Palatino Linotype" w:eastAsia="Arial" w:hAnsi="Palatino Linotype" w:cs="Arial"/>
          <w:b/>
          <w:bCs/>
          <w:spacing w:val="1"/>
          <w:sz w:val="20"/>
          <w:szCs w:val="20"/>
        </w:rPr>
        <w:t>s</w:t>
      </w:r>
      <w:r w:rsidR="007E2485" w:rsidRPr="00B54933">
        <w:rPr>
          <w:rFonts w:ascii="Palatino Linotype" w:eastAsia="Arial" w:hAnsi="Palatino Linotype" w:cs="Arial"/>
          <w:b/>
          <w:bCs/>
          <w:sz w:val="20"/>
          <w:szCs w:val="20"/>
        </w:rPr>
        <w:t>:</w:t>
      </w:r>
      <w:r w:rsidR="00F31239">
        <w:rPr>
          <w:rFonts w:ascii="Palatino Linotype" w:eastAsia="Arial" w:hAnsi="Palatino Linotype" w:cs="Arial"/>
          <w:b/>
          <w:bCs/>
          <w:sz w:val="20"/>
          <w:szCs w:val="20"/>
        </w:rPr>
        <w:t xml:space="preserve">     </w:t>
      </w:r>
      <w:r w:rsidR="0036033F">
        <w:rPr>
          <w:rFonts w:ascii="Palatino Linotype" w:eastAsia="Arial" w:hAnsi="Palatino Linotype" w:cs="Arial"/>
          <w:b/>
          <w:bCs/>
          <w:sz w:val="20"/>
          <w:szCs w:val="20"/>
        </w:rPr>
        <w:t>_____________________</w:t>
      </w:r>
      <w:r w:rsidR="00F31239">
        <w:rPr>
          <w:rFonts w:ascii="Palatino Linotype" w:eastAsia="Arial" w:hAnsi="Palatino Linotype" w:cs="Arial"/>
          <w:b/>
          <w:bCs/>
          <w:sz w:val="20"/>
          <w:szCs w:val="20"/>
        </w:rPr>
        <w:t xml:space="preserve">    **</w:t>
      </w:r>
    </w:p>
    <w:p w:rsidR="000F200A" w:rsidRPr="00CA444B" w:rsidRDefault="00F31239" w:rsidP="005C0C5F">
      <w:pPr>
        <w:tabs>
          <w:tab w:val="left" w:pos="5200"/>
        </w:tabs>
        <w:ind w:left="523" w:right="-20"/>
        <w:rPr>
          <w:rFonts w:ascii="Palatino Linotype" w:eastAsia="Arial" w:hAnsi="Palatino Linotype" w:cs="Arial"/>
          <w:b/>
          <w:bCs/>
          <w:sz w:val="2"/>
          <w:szCs w:val="2"/>
        </w:rPr>
      </w:pPr>
      <w:r>
        <w:rPr>
          <w:rFonts w:ascii="Palatino Linotype" w:eastAsia="Arial" w:hAnsi="Palatino Linotype" w:cs="Arial"/>
          <w:b/>
          <w:bCs/>
          <w:sz w:val="20"/>
          <w:szCs w:val="20"/>
        </w:rPr>
        <w:tab/>
      </w:r>
      <w:r>
        <w:rPr>
          <w:rFonts w:ascii="Palatino Linotype" w:eastAsia="Arial" w:hAnsi="Palatino Linotype" w:cs="Arial"/>
          <w:b/>
          <w:bCs/>
          <w:sz w:val="20"/>
          <w:szCs w:val="20"/>
        </w:rPr>
        <w:tab/>
        <w:t xml:space="preserve">  </w:t>
      </w:r>
    </w:p>
    <w:p w:rsidR="007E2485" w:rsidRPr="002204B5" w:rsidRDefault="00F31239" w:rsidP="000F200A">
      <w:pPr>
        <w:tabs>
          <w:tab w:val="left" w:pos="5200"/>
        </w:tabs>
        <w:ind w:left="523" w:right="-20"/>
        <w:rPr>
          <w:rFonts w:ascii="Palatino Linotype" w:eastAsia="Arial" w:hAnsi="Palatino Linotype" w:cs="Arial"/>
          <w:sz w:val="20"/>
          <w:szCs w:val="20"/>
        </w:rPr>
      </w:pPr>
      <w:r>
        <w:rPr>
          <w:rFonts w:ascii="Palatino Linotype" w:eastAsia="Arial" w:hAnsi="Palatino Linotype" w:cs="Arial"/>
          <w:b/>
          <w:bCs/>
          <w:sz w:val="22"/>
          <w:szCs w:val="22"/>
        </w:rPr>
        <w:t xml:space="preserve"> </w:t>
      </w:r>
      <w:r w:rsidR="00F03B46">
        <w:rPr>
          <w:rFonts w:ascii="Palatino Linotype" w:eastAsia="Arial" w:hAnsi="Palatino Linotype" w:cs="Arial"/>
          <w:sz w:val="20"/>
          <w:szCs w:val="20"/>
        </w:rPr>
        <w:t xml:space="preserve">   </w:t>
      </w:r>
      <w:r>
        <w:rPr>
          <w:rFonts w:ascii="Palatino Linotype" w:eastAsia="Arial" w:hAnsi="Palatino Linotype" w:cs="Arial"/>
          <w:sz w:val="20"/>
          <w:szCs w:val="20"/>
        </w:rPr>
        <w:t>**</w:t>
      </w:r>
      <w:r w:rsidR="00F03B46">
        <w:rPr>
          <w:rFonts w:ascii="Palatino Linotype" w:eastAsia="Arial" w:hAnsi="Palatino Linotype" w:cs="Arial"/>
          <w:sz w:val="20"/>
          <w:szCs w:val="20"/>
        </w:rPr>
        <w:t xml:space="preserve"> </w:t>
      </w:r>
      <w:r w:rsidR="007E2485" w:rsidRPr="002204B5">
        <w:rPr>
          <w:rFonts w:ascii="Palatino Linotype" w:eastAsia="Arial" w:hAnsi="Palatino Linotype" w:cs="Arial"/>
          <w:sz w:val="20"/>
          <w:szCs w:val="20"/>
        </w:rPr>
        <w:t>C</w:t>
      </w:r>
      <w:r w:rsidR="007E2485" w:rsidRPr="002204B5">
        <w:rPr>
          <w:rFonts w:ascii="Palatino Linotype" w:eastAsia="Arial" w:hAnsi="Palatino Linotype" w:cs="Arial"/>
          <w:spacing w:val="1"/>
          <w:sz w:val="20"/>
          <w:szCs w:val="20"/>
        </w:rPr>
        <w:t>on</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ac</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 xml:space="preserve"> </w:t>
      </w:r>
      <w:r w:rsidR="00E9085F">
        <w:rPr>
          <w:rFonts w:ascii="Palatino Linotype" w:eastAsia="Arial" w:hAnsi="Palatino Linotype" w:cs="Arial"/>
          <w:spacing w:val="1"/>
          <w:sz w:val="20"/>
          <w:szCs w:val="20"/>
        </w:rPr>
        <w:t xml:space="preserve">Michael Mauterer at </w:t>
      </w:r>
      <w:r w:rsidR="00E9085F">
        <w:rPr>
          <w:rFonts w:ascii="Palatino Linotype" w:eastAsia="Arial" w:hAnsi="Palatino Linotype" w:cs="Arial"/>
          <w:sz w:val="20"/>
          <w:szCs w:val="20"/>
        </w:rPr>
        <w:t>JAC</w:t>
      </w:r>
      <w:r w:rsidR="00E9085F" w:rsidRPr="002204B5">
        <w:rPr>
          <w:rFonts w:ascii="Palatino Linotype" w:eastAsia="Arial" w:hAnsi="Palatino Linotype" w:cs="Arial"/>
          <w:sz w:val="20"/>
          <w:szCs w:val="20"/>
        </w:rPr>
        <w:t xml:space="preserve"> </w:t>
      </w:r>
      <w:r w:rsidR="007E2485" w:rsidRPr="002204B5">
        <w:rPr>
          <w:rFonts w:ascii="Palatino Linotype" w:eastAsia="Arial" w:hAnsi="Palatino Linotype" w:cs="Arial"/>
          <w:spacing w:val="1"/>
          <w:sz w:val="20"/>
          <w:szCs w:val="20"/>
        </w:rPr>
        <w:t>i</w:t>
      </w:r>
      <w:r w:rsidR="007E2485" w:rsidRPr="002204B5">
        <w:rPr>
          <w:rFonts w:ascii="Palatino Linotype" w:eastAsia="Arial" w:hAnsi="Palatino Linotype" w:cs="Arial"/>
          <w:sz w:val="20"/>
          <w:szCs w:val="20"/>
        </w:rPr>
        <w:t>f</w:t>
      </w:r>
      <w:r w:rsidR="007E2485" w:rsidRPr="002204B5">
        <w:rPr>
          <w:rFonts w:ascii="Palatino Linotype" w:eastAsia="Arial" w:hAnsi="Palatino Linotype" w:cs="Arial"/>
          <w:spacing w:val="1"/>
          <w:sz w:val="20"/>
          <w:szCs w:val="20"/>
        </w:rPr>
        <w:t xml:space="preserve"> assis</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anc</w:t>
      </w:r>
      <w:r w:rsidR="007E2485" w:rsidRPr="002204B5">
        <w:rPr>
          <w:rFonts w:ascii="Palatino Linotype" w:eastAsia="Arial" w:hAnsi="Palatino Linotype" w:cs="Arial"/>
          <w:sz w:val="20"/>
          <w:szCs w:val="20"/>
        </w:rPr>
        <w:t>e</w:t>
      </w:r>
      <w:r w:rsidR="007E2485" w:rsidRPr="002204B5">
        <w:rPr>
          <w:rFonts w:ascii="Palatino Linotype" w:eastAsia="Arial" w:hAnsi="Palatino Linotype" w:cs="Arial"/>
          <w:spacing w:val="1"/>
          <w:sz w:val="20"/>
          <w:szCs w:val="20"/>
        </w:rPr>
        <w:t xml:space="preserve"> i</w:t>
      </w:r>
      <w:r w:rsidR="007E2485" w:rsidRPr="002204B5">
        <w:rPr>
          <w:rFonts w:ascii="Palatino Linotype" w:eastAsia="Arial" w:hAnsi="Palatino Linotype" w:cs="Arial"/>
          <w:sz w:val="20"/>
          <w:szCs w:val="20"/>
        </w:rPr>
        <w:t>s</w:t>
      </w:r>
      <w:r w:rsidR="007E2485" w:rsidRPr="002204B5">
        <w:rPr>
          <w:rFonts w:ascii="Palatino Linotype" w:eastAsia="Arial" w:hAnsi="Palatino Linotype" w:cs="Arial"/>
          <w:spacing w:val="1"/>
          <w:sz w:val="20"/>
          <w:szCs w:val="20"/>
        </w:rPr>
        <w:t xml:space="preserve"> neede</w:t>
      </w:r>
      <w:r w:rsidR="007E2485" w:rsidRPr="002204B5">
        <w:rPr>
          <w:rFonts w:ascii="Palatino Linotype" w:eastAsia="Arial" w:hAnsi="Palatino Linotype" w:cs="Arial"/>
          <w:sz w:val="20"/>
          <w:szCs w:val="20"/>
        </w:rPr>
        <w:t>d</w:t>
      </w:r>
      <w:r w:rsidR="007E2485" w:rsidRPr="002204B5">
        <w:rPr>
          <w:rFonts w:ascii="Palatino Linotype" w:eastAsia="Arial" w:hAnsi="Palatino Linotype" w:cs="Arial"/>
          <w:spacing w:val="1"/>
          <w:sz w:val="20"/>
          <w:szCs w:val="20"/>
        </w:rPr>
        <w:t xml:space="preserve"> i</w:t>
      </w:r>
      <w:r w:rsidR="007E2485" w:rsidRPr="002204B5">
        <w:rPr>
          <w:rFonts w:ascii="Palatino Linotype" w:eastAsia="Arial" w:hAnsi="Palatino Linotype" w:cs="Arial"/>
          <w:sz w:val="20"/>
          <w:szCs w:val="20"/>
        </w:rPr>
        <w:t>n</w:t>
      </w:r>
      <w:r w:rsidR="007E2485" w:rsidRPr="002204B5">
        <w:rPr>
          <w:rFonts w:ascii="Palatino Linotype" w:eastAsia="Arial" w:hAnsi="Palatino Linotype" w:cs="Arial"/>
          <w:spacing w:val="1"/>
          <w:sz w:val="20"/>
          <w:szCs w:val="20"/>
        </w:rPr>
        <w:t xml:space="preserve"> de</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e</w:t>
      </w:r>
      <w:r w:rsidR="007E2485" w:rsidRPr="002204B5">
        <w:rPr>
          <w:rFonts w:ascii="Palatino Linotype" w:eastAsia="Arial" w:hAnsi="Palatino Linotype" w:cs="Arial"/>
          <w:sz w:val="20"/>
          <w:szCs w:val="20"/>
        </w:rPr>
        <w:t>r</w:t>
      </w:r>
      <w:r w:rsidR="007E2485" w:rsidRPr="002204B5">
        <w:rPr>
          <w:rFonts w:ascii="Palatino Linotype" w:eastAsia="Arial" w:hAnsi="Palatino Linotype" w:cs="Arial"/>
          <w:spacing w:val="1"/>
          <w:sz w:val="20"/>
          <w:szCs w:val="20"/>
        </w:rPr>
        <w:t>minin</w:t>
      </w:r>
      <w:r w:rsidR="007E2485" w:rsidRPr="002204B5">
        <w:rPr>
          <w:rFonts w:ascii="Palatino Linotype" w:eastAsia="Arial" w:hAnsi="Palatino Linotype" w:cs="Arial"/>
          <w:sz w:val="20"/>
          <w:szCs w:val="20"/>
        </w:rPr>
        <w:t>g</w:t>
      </w:r>
      <w:r w:rsidR="007E2485" w:rsidRPr="002204B5">
        <w:rPr>
          <w:rFonts w:ascii="Palatino Linotype" w:eastAsia="Arial" w:hAnsi="Palatino Linotype" w:cs="Arial"/>
          <w:spacing w:val="1"/>
          <w:sz w:val="20"/>
          <w:szCs w:val="20"/>
        </w:rPr>
        <w:t xml:space="preserve"> thi</w:t>
      </w:r>
      <w:r w:rsidR="007E2485" w:rsidRPr="002204B5">
        <w:rPr>
          <w:rFonts w:ascii="Palatino Linotype" w:eastAsia="Arial" w:hAnsi="Palatino Linotype" w:cs="Arial"/>
          <w:sz w:val="20"/>
          <w:szCs w:val="20"/>
        </w:rPr>
        <w:t>s</w:t>
      </w:r>
      <w:r w:rsidR="007E2485" w:rsidRPr="002204B5">
        <w:rPr>
          <w:rFonts w:ascii="Palatino Linotype" w:eastAsia="Arial" w:hAnsi="Palatino Linotype" w:cs="Arial"/>
          <w:spacing w:val="1"/>
          <w:sz w:val="20"/>
          <w:szCs w:val="20"/>
        </w:rPr>
        <w:t xml:space="preserve"> amoun</w:t>
      </w:r>
      <w:r w:rsidR="007E2485" w:rsidRPr="002204B5">
        <w:rPr>
          <w:rFonts w:ascii="Palatino Linotype" w:eastAsia="Arial" w:hAnsi="Palatino Linotype" w:cs="Arial"/>
          <w:sz w:val="20"/>
          <w:szCs w:val="20"/>
        </w:rPr>
        <w:t>t.</w:t>
      </w:r>
    </w:p>
    <w:p w:rsidR="007E2485" w:rsidRPr="002204B5" w:rsidRDefault="007E2485" w:rsidP="007E2485">
      <w:pPr>
        <w:spacing w:before="2" w:line="150" w:lineRule="exact"/>
        <w:rPr>
          <w:rFonts w:ascii="Palatino Linotype" w:hAnsi="Palatino Linotype"/>
          <w:sz w:val="22"/>
          <w:szCs w:val="22"/>
        </w:rPr>
      </w:pPr>
    </w:p>
    <w:tbl>
      <w:tblPr>
        <w:tblW w:w="87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9"/>
        <w:gridCol w:w="2875"/>
        <w:gridCol w:w="1968"/>
        <w:gridCol w:w="1898"/>
      </w:tblGrid>
      <w:tr w:rsidR="00070497" w:rsidRPr="002204B5" w:rsidTr="001B6383">
        <w:trPr>
          <w:trHeight w:val="443"/>
        </w:trPr>
        <w:tc>
          <w:tcPr>
            <w:tcW w:w="1989" w:type="dxa"/>
            <w:vMerge w:val="restart"/>
            <w:tcBorders>
              <w:top w:val="nil"/>
              <w:left w:val="nil"/>
              <w:bottom w:val="single" w:sz="4" w:space="0" w:color="auto"/>
              <w:right w:val="nil"/>
            </w:tcBorders>
            <w:vAlign w:val="bottom"/>
          </w:tcPr>
          <w:p w:rsidR="00070497" w:rsidRPr="002204B5" w:rsidRDefault="00070497" w:rsidP="00070497">
            <w:pPr>
              <w:spacing w:before="82"/>
              <w:ind w:left="221" w:right="-20"/>
              <w:rPr>
                <w:rFonts w:ascii="Palatino Linotype" w:eastAsia="Arial" w:hAnsi="Palatino Linotype" w:cs="Arial"/>
                <w:sz w:val="18"/>
                <w:szCs w:val="18"/>
              </w:rPr>
            </w:pPr>
            <w:r w:rsidRPr="002204B5">
              <w:rPr>
                <w:rFonts w:ascii="Palatino Linotype" w:eastAsia="Arial" w:hAnsi="Palatino Linotype" w:cs="Arial"/>
                <w:spacing w:val="3"/>
                <w:sz w:val="18"/>
                <w:szCs w:val="18"/>
              </w:rPr>
              <w:t>T</w:t>
            </w:r>
            <w:r w:rsidRPr="002204B5">
              <w:rPr>
                <w:rFonts w:ascii="Palatino Linotype" w:eastAsia="Arial" w:hAnsi="Palatino Linotype" w:cs="Arial"/>
                <w:sz w:val="18"/>
                <w:szCs w:val="18"/>
              </w:rPr>
              <w:t>itle</w:t>
            </w:r>
            <w:r w:rsidRPr="002204B5">
              <w:rPr>
                <w:rFonts w:ascii="Palatino Linotype" w:eastAsia="Arial" w:hAnsi="Palatino Linotype" w:cs="Arial"/>
                <w:spacing w:val="7"/>
                <w:sz w:val="18"/>
                <w:szCs w:val="18"/>
              </w:rPr>
              <w:t xml:space="preserve"> </w:t>
            </w:r>
            <w:r w:rsidRPr="002204B5">
              <w:rPr>
                <w:rFonts w:ascii="Palatino Linotype" w:eastAsia="Arial" w:hAnsi="Palatino Linotype" w:cs="Arial"/>
                <w:spacing w:val="1"/>
                <w:sz w:val="18"/>
                <w:szCs w:val="18"/>
              </w:rPr>
              <w:t>o</w:t>
            </w:r>
            <w:r w:rsidRPr="002204B5">
              <w:rPr>
                <w:rFonts w:ascii="Palatino Linotype" w:eastAsia="Arial" w:hAnsi="Palatino Linotype" w:cs="Arial"/>
                <w:sz w:val="18"/>
                <w:szCs w:val="18"/>
              </w:rPr>
              <w:t>f</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w w:val="102"/>
                <w:sz w:val="18"/>
                <w:szCs w:val="18"/>
              </w:rPr>
              <w:t>Co</w:t>
            </w:r>
            <w:r w:rsidRPr="002204B5">
              <w:rPr>
                <w:rFonts w:ascii="Palatino Linotype" w:eastAsia="Arial" w:hAnsi="Palatino Linotype" w:cs="Arial"/>
                <w:spacing w:val="1"/>
                <w:w w:val="102"/>
                <w:sz w:val="18"/>
                <w:szCs w:val="18"/>
              </w:rPr>
              <w:t>mm</w:t>
            </w:r>
            <w:r w:rsidRPr="002204B5">
              <w:rPr>
                <w:rFonts w:ascii="Palatino Linotype" w:eastAsia="Arial" w:hAnsi="Palatino Linotype" w:cs="Arial"/>
                <w:w w:val="102"/>
                <w:sz w:val="18"/>
                <w:szCs w:val="18"/>
              </w:rPr>
              <w:t>it</w:t>
            </w:r>
            <w:r w:rsidRPr="002204B5">
              <w:rPr>
                <w:rFonts w:ascii="Palatino Linotype" w:eastAsia="Arial" w:hAnsi="Palatino Linotype" w:cs="Arial"/>
                <w:spacing w:val="1"/>
                <w:w w:val="102"/>
                <w:sz w:val="18"/>
                <w:szCs w:val="18"/>
              </w:rPr>
              <w:t>m</w:t>
            </w:r>
            <w:r w:rsidRPr="002204B5">
              <w:rPr>
                <w:rFonts w:ascii="Palatino Linotype" w:eastAsia="Arial" w:hAnsi="Palatino Linotype" w:cs="Arial"/>
                <w:w w:val="102"/>
                <w:sz w:val="18"/>
                <w:szCs w:val="18"/>
              </w:rPr>
              <w:t>e</w:t>
            </w:r>
            <w:r w:rsidRPr="002204B5">
              <w:rPr>
                <w:rFonts w:ascii="Palatino Linotype" w:eastAsia="Arial" w:hAnsi="Palatino Linotype" w:cs="Arial"/>
                <w:spacing w:val="1"/>
                <w:w w:val="102"/>
                <w:sz w:val="18"/>
                <w:szCs w:val="18"/>
              </w:rPr>
              <w:t>n</w:t>
            </w:r>
            <w:r w:rsidRPr="002204B5">
              <w:rPr>
                <w:rFonts w:ascii="Palatino Linotype" w:eastAsia="Arial" w:hAnsi="Palatino Linotype" w:cs="Arial"/>
                <w:w w:val="102"/>
                <w:sz w:val="18"/>
                <w:szCs w:val="18"/>
              </w:rPr>
              <w:t>t/</w:t>
            </w:r>
          </w:p>
          <w:p w:rsidR="00070497" w:rsidRPr="002204B5" w:rsidRDefault="00070497" w:rsidP="00070497">
            <w:pPr>
              <w:spacing w:before="29"/>
              <w:ind w:left="637" w:right="602"/>
              <w:rPr>
                <w:rFonts w:ascii="Palatino Linotype" w:eastAsia="Arial" w:hAnsi="Palatino Linotype" w:cs="Arial"/>
                <w:sz w:val="18"/>
                <w:szCs w:val="18"/>
              </w:rPr>
            </w:pPr>
            <w:r w:rsidRPr="002204B5">
              <w:rPr>
                <w:rFonts w:ascii="Palatino Linotype" w:eastAsia="Arial" w:hAnsi="Palatino Linotype" w:cs="Arial"/>
                <w:w w:val="102"/>
                <w:sz w:val="18"/>
                <w:szCs w:val="18"/>
              </w:rPr>
              <w:t>Cont</w:t>
            </w:r>
            <w:r w:rsidRPr="002204B5">
              <w:rPr>
                <w:rFonts w:ascii="Palatino Linotype" w:eastAsia="Arial" w:hAnsi="Palatino Linotype" w:cs="Arial"/>
                <w:spacing w:val="1"/>
                <w:w w:val="102"/>
                <w:sz w:val="18"/>
                <w:szCs w:val="18"/>
              </w:rPr>
              <w:t>r</w:t>
            </w:r>
            <w:r w:rsidRPr="002204B5">
              <w:rPr>
                <w:rFonts w:ascii="Palatino Linotype" w:eastAsia="Arial" w:hAnsi="Palatino Linotype" w:cs="Arial"/>
                <w:w w:val="102"/>
                <w:sz w:val="18"/>
                <w:szCs w:val="18"/>
              </w:rPr>
              <w:t>act</w:t>
            </w:r>
          </w:p>
        </w:tc>
        <w:tc>
          <w:tcPr>
            <w:tcW w:w="2875" w:type="dxa"/>
            <w:vMerge w:val="restart"/>
            <w:tcBorders>
              <w:top w:val="nil"/>
              <w:left w:val="nil"/>
              <w:bottom w:val="single" w:sz="4" w:space="0" w:color="auto"/>
              <w:right w:val="nil"/>
            </w:tcBorders>
            <w:vAlign w:val="bottom"/>
          </w:tcPr>
          <w:p w:rsidR="00070497" w:rsidRPr="002204B5" w:rsidRDefault="00070497" w:rsidP="00070497">
            <w:pPr>
              <w:spacing w:before="82"/>
              <w:ind w:left="478" w:right="-20"/>
              <w:rPr>
                <w:rFonts w:ascii="Palatino Linotype" w:eastAsia="Arial" w:hAnsi="Palatino Linotype" w:cs="Arial"/>
                <w:sz w:val="18"/>
                <w:szCs w:val="18"/>
              </w:rPr>
            </w:pPr>
            <w:r w:rsidRPr="002204B5">
              <w:rPr>
                <w:rFonts w:ascii="Palatino Linotype" w:eastAsia="Arial" w:hAnsi="Palatino Linotype" w:cs="Arial"/>
                <w:sz w:val="18"/>
                <w:szCs w:val="18"/>
              </w:rPr>
              <w:t>Desc</w:t>
            </w:r>
            <w:r w:rsidRPr="002204B5">
              <w:rPr>
                <w:rFonts w:ascii="Palatino Linotype" w:eastAsia="Arial" w:hAnsi="Palatino Linotype" w:cs="Arial"/>
                <w:spacing w:val="1"/>
                <w:sz w:val="18"/>
                <w:szCs w:val="18"/>
              </w:rPr>
              <w:t>r</w:t>
            </w:r>
            <w:r w:rsidRPr="002204B5">
              <w:rPr>
                <w:rFonts w:ascii="Palatino Linotype" w:eastAsia="Arial" w:hAnsi="Palatino Linotype" w:cs="Arial"/>
                <w:sz w:val="18"/>
                <w:szCs w:val="18"/>
              </w:rPr>
              <w:t>iption</w:t>
            </w:r>
            <w:r w:rsidRPr="002204B5">
              <w:rPr>
                <w:rFonts w:ascii="Palatino Linotype" w:eastAsia="Arial" w:hAnsi="Palatino Linotype" w:cs="Arial"/>
                <w:spacing w:val="17"/>
                <w:sz w:val="18"/>
                <w:szCs w:val="18"/>
              </w:rPr>
              <w:t xml:space="preserve"> </w:t>
            </w:r>
            <w:r w:rsidRPr="002204B5">
              <w:rPr>
                <w:rFonts w:ascii="Palatino Linotype" w:eastAsia="Arial" w:hAnsi="Palatino Linotype" w:cs="Arial"/>
                <w:sz w:val="18"/>
                <w:szCs w:val="18"/>
              </w:rPr>
              <w:t>of</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w w:val="102"/>
                <w:sz w:val="18"/>
                <w:szCs w:val="18"/>
              </w:rPr>
              <w:t>G</w:t>
            </w:r>
            <w:r w:rsidRPr="002204B5">
              <w:rPr>
                <w:rFonts w:ascii="Palatino Linotype" w:eastAsia="Arial" w:hAnsi="Palatino Linotype" w:cs="Arial"/>
                <w:spacing w:val="1"/>
                <w:w w:val="102"/>
                <w:sz w:val="18"/>
                <w:szCs w:val="18"/>
              </w:rPr>
              <w:t>o</w:t>
            </w:r>
            <w:r w:rsidRPr="002204B5">
              <w:rPr>
                <w:rFonts w:ascii="Palatino Linotype" w:eastAsia="Arial" w:hAnsi="Palatino Linotype" w:cs="Arial"/>
                <w:w w:val="102"/>
                <w:sz w:val="18"/>
                <w:szCs w:val="18"/>
              </w:rPr>
              <w:t>o</w:t>
            </w:r>
            <w:r w:rsidRPr="002204B5">
              <w:rPr>
                <w:rFonts w:ascii="Palatino Linotype" w:eastAsia="Arial" w:hAnsi="Palatino Linotype" w:cs="Arial"/>
                <w:spacing w:val="1"/>
                <w:w w:val="102"/>
                <w:sz w:val="18"/>
                <w:szCs w:val="18"/>
              </w:rPr>
              <w:t>d</w:t>
            </w:r>
            <w:r w:rsidRPr="002204B5">
              <w:rPr>
                <w:rFonts w:ascii="Palatino Linotype" w:eastAsia="Arial" w:hAnsi="Palatino Linotype" w:cs="Arial"/>
                <w:w w:val="102"/>
                <w:sz w:val="18"/>
                <w:szCs w:val="18"/>
              </w:rPr>
              <w:t>s/</w:t>
            </w:r>
          </w:p>
          <w:p w:rsidR="00070497" w:rsidRPr="002204B5" w:rsidRDefault="00070497" w:rsidP="00070497">
            <w:pPr>
              <w:spacing w:before="29"/>
              <w:ind w:left="379" w:right="-20"/>
              <w:rPr>
                <w:rFonts w:ascii="Palatino Linotype" w:eastAsia="Arial" w:hAnsi="Palatino Linotype" w:cs="Arial"/>
                <w:sz w:val="18"/>
                <w:szCs w:val="18"/>
              </w:rPr>
            </w:pPr>
            <w:r w:rsidRPr="002204B5">
              <w:rPr>
                <w:rFonts w:ascii="Palatino Linotype" w:eastAsia="Arial" w:hAnsi="Palatino Linotype" w:cs="Arial"/>
                <w:spacing w:val="-1"/>
                <w:sz w:val="18"/>
                <w:szCs w:val="18"/>
              </w:rPr>
              <w:t>S</w:t>
            </w:r>
            <w:r w:rsidRPr="002204B5">
              <w:rPr>
                <w:rFonts w:ascii="Palatino Linotype" w:eastAsia="Arial" w:hAnsi="Palatino Linotype" w:cs="Arial"/>
                <w:sz w:val="18"/>
                <w:szCs w:val="18"/>
              </w:rPr>
              <w:t>e</w:t>
            </w:r>
            <w:r w:rsidRPr="002204B5">
              <w:rPr>
                <w:rFonts w:ascii="Palatino Linotype" w:eastAsia="Arial" w:hAnsi="Palatino Linotype" w:cs="Arial"/>
                <w:spacing w:val="1"/>
                <w:sz w:val="18"/>
                <w:szCs w:val="18"/>
              </w:rPr>
              <w:t>r</w:t>
            </w:r>
            <w:r w:rsidRPr="002204B5">
              <w:rPr>
                <w:rFonts w:ascii="Palatino Linotype" w:eastAsia="Arial" w:hAnsi="Palatino Linotype" w:cs="Arial"/>
                <w:spacing w:val="2"/>
                <w:sz w:val="18"/>
                <w:szCs w:val="18"/>
              </w:rPr>
              <w:t>v</w:t>
            </w:r>
            <w:r w:rsidRPr="002204B5">
              <w:rPr>
                <w:rFonts w:ascii="Palatino Linotype" w:eastAsia="Arial" w:hAnsi="Palatino Linotype" w:cs="Arial"/>
                <w:sz w:val="18"/>
                <w:szCs w:val="18"/>
              </w:rPr>
              <w:t>ices</w:t>
            </w:r>
            <w:r w:rsidRPr="002204B5">
              <w:rPr>
                <w:rFonts w:ascii="Palatino Linotype" w:eastAsia="Arial" w:hAnsi="Palatino Linotype" w:cs="Arial"/>
                <w:spacing w:val="13"/>
                <w:sz w:val="18"/>
                <w:szCs w:val="18"/>
              </w:rPr>
              <w:t xml:space="preserve"> </w:t>
            </w:r>
            <w:r w:rsidRPr="002204B5">
              <w:rPr>
                <w:rFonts w:ascii="Palatino Linotype" w:eastAsia="Arial" w:hAnsi="Palatino Linotype" w:cs="Arial"/>
                <w:sz w:val="18"/>
                <w:szCs w:val="18"/>
              </w:rPr>
              <w:t>to</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sz w:val="18"/>
                <w:szCs w:val="18"/>
              </w:rPr>
              <w:t>be</w:t>
            </w:r>
            <w:r w:rsidRPr="002204B5">
              <w:rPr>
                <w:rFonts w:ascii="Palatino Linotype" w:eastAsia="Arial" w:hAnsi="Palatino Linotype" w:cs="Arial"/>
                <w:spacing w:val="6"/>
                <w:sz w:val="18"/>
                <w:szCs w:val="18"/>
              </w:rPr>
              <w:t xml:space="preserve"> </w:t>
            </w:r>
            <w:r w:rsidRPr="002204B5">
              <w:rPr>
                <w:rFonts w:ascii="Palatino Linotype" w:eastAsia="Arial" w:hAnsi="Palatino Linotype" w:cs="Arial"/>
                <w:w w:val="102"/>
                <w:sz w:val="18"/>
                <w:szCs w:val="18"/>
              </w:rPr>
              <w:t>Rec</w:t>
            </w:r>
            <w:r w:rsidRPr="002204B5">
              <w:rPr>
                <w:rFonts w:ascii="Palatino Linotype" w:eastAsia="Arial" w:hAnsi="Palatino Linotype" w:cs="Arial"/>
                <w:spacing w:val="1"/>
                <w:w w:val="102"/>
                <w:sz w:val="18"/>
                <w:szCs w:val="18"/>
              </w:rPr>
              <w:t>e</w:t>
            </w:r>
            <w:r w:rsidRPr="002204B5">
              <w:rPr>
                <w:rFonts w:ascii="Palatino Linotype" w:eastAsia="Arial" w:hAnsi="Palatino Linotype" w:cs="Arial"/>
                <w:w w:val="102"/>
                <w:sz w:val="18"/>
                <w:szCs w:val="18"/>
              </w:rPr>
              <w:t>i</w:t>
            </w:r>
            <w:r w:rsidRPr="002204B5">
              <w:rPr>
                <w:rFonts w:ascii="Palatino Linotype" w:eastAsia="Arial" w:hAnsi="Palatino Linotype" w:cs="Arial"/>
                <w:spacing w:val="2"/>
                <w:w w:val="102"/>
                <w:sz w:val="18"/>
                <w:szCs w:val="18"/>
              </w:rPr>
              <w:t>v</w:t>
            </w:r>
            <w:r w:rsidRPr="002204B5">
              <w:rPr>
                <w:rFonts w:ascii="Palatino Linotype" w:eastAsia="Arial" w:hAnsi="Palatino Linotype" w:cs="Arial"/>
                <w:w w:val="102"/>
                <w:sz w:val="18"/>
                <w:szCs w:val="18"/>
              </w:rPr>
              <w:t>ed</w:t>
            </w:r>
          </w:p>
        </w:tc>
        <w:tc>
          <w:tcPr>
            <w:tcW w:w="1968" w:type="dxa"/>
            <w:vMerge w:val="restart"/>
            <w:tcBorders>
              <w:top w:val="nil"/>
              <w:left w:val="nil"/>
              <w:bottom w:val="single" w:sz="4" w:space="0" w:color="auto"/>
              <w:right w:val="nil"/>
            </w:tcBorders>
            <w:vAlign w:val="bottom"/>
          </w:tcPr>
          <w:p w:rsidR="00070497" w:rsidRPr="002204B5" w:rsidRDefault="00070497" w:rsidP="00070497">
            <w:pPr>
              <w:spacing w:before="82"/>
              <w:ind w:left="194" w:right="-20"/>
              <w:rPr>
                <w:rFonts w:ascii="Palatino Linotype" w:eastAsia="Arial" w:hAnsi="Palatino Linotype" w:cs="Arial"/>
                <w:sz w:val="18"/>
                <w:szCs w:val="18"/>
              </w:rPr>
            </w:pPr>
            <w:r w:rsidRPr="002204B5">
              <w:rPr>
                <w:rFonts w:ascii="Palatino Linotype" w:eastAsia="Arial" w:hAnsi="Palatino Linotype" w:cs="Arial"/>
                <w:spacing w:val="-1"/>
                <w:sz w:val="18"/>
                <w:szCs w:val="18"/>
              </w:rPr>
              <w:t>A</w:t>
            </w:r>
            <w:r w:rsidRPr="002204B5">
              <w:rPr>
                <w:rFonts w:ascii="Palatino Linotype" w:eastAsia="Arial" w:hAnsi="Palatino Linotype" w:cs="Arial"/>
                <w:spacing w:val="1"/>
                <w:sz w:val="18"/>
                <w:szCs w:val="18"/>
              </w:rPr>
              <w:t>m</w:t>
            </w:r>
            <w:r w:rsidRPr="002204B5">
              <w:rPr>
                <w:rFonts w:ascii="Palatino Linotype" w:eastAsia="Arial" w:hAnsi="Palatino Linotype" w:cs="Arial"/>
                <w:sz w:val="18"/>
                <w:szCs w:val="18"/>
              </w:rPr>
              <w:t>o</w:t>
            </w:r>
            <w:r w:rsidRPr="002204B5">
              <w:rPr>
                <w:rFonts w:ascii="Palatino Linotype" w:eastAsia="Arial" w:hAnsi="Palatino Linotype" w:cs="Arial"/>
                <w:spacing w:val="1"/>
                <w:sz w:val="18"/>
                <w:szCs w:val="18"/>
              </w:rPr>
              <w:t>u</w:t>
            </w:r>
            <w:r w:rsidRPr="002204B5">
              <w:rPr>
                <w:rFonts w:ascii="Palatino Linotype" w:eastAsia="Arial" w:hAnsi="Palatino Linotype" w:cs="Arial"/>
                <w:sz w:val="18"/>
                <w:szCs w:val="18"/>
              </w:rPr>
              <w:t>nt</w:t>
            </w:r>
            <w:r w:rsidRPr="002204B5">
              <w:rPr>
                <w:rFonts w:ascii="Palatino Linotype" w:eastAsia="Arial" w:hAnsi="Palatino Linotype" w:cs="Arial"/>
                <w:spacing w:val="12"/>
                <w:sz w:val="18"/>
                <w:szCs w:val="18"/>
              </w:rPr>
              <w:t xml:space="preserve"> </w:t>
            </w:r>
            <w:r w:rsidRPr="002204B5">
              <w:rPr>
                <w:rFonts w:ascii="Palatino Linotype" w:eastAsia="Arial" w:hAnsi="Palatino Linotype" w:cs="Arial"/>
                <w:spacing w:val="-1"/>
                <w:w w:val="102"/>
                <w:sz w:val="18"/>
                <w:szCs w:val="18"/>
              </w:rPr>
              <w:t>E</w:t>
            </w:r>
            <w:r w:rsidRPr="002204B5">
              <w:rPr>
                <w:rFonts w:ascii="Palatino Linotype" w:eastAsia="Arial" w:hAnsi="Palatino Linotype" w:cs="Arial"/>
                <w:spacing w:val="-2"/>
                <w:w w:val="102"/>
                <w:sz w:val="18"/>
                <w:szCs w:val="18"/>
              </w:rPr>
              <w:t>x</w:t>
            </w:r>
            <w:r w:rsidRPr="002204B5">
              <w:rPr>
                <w:rFonts w:ascii="Palatino Linotype" w:eastAsia="Arial" w:hAnsi="Palatino Linotype" w:cs="Arial"/>
                <w:w w:val="102"/>
                <w:sz w:val="18"/>
                <w:szCs w:val="18"/>
              </w:rPr>
              <w:t>p</w:t>
            </w:r>
            <w:r w:rsidRPr="002204B5">
              <w:rPr>
                <w:rFonts w:ascii="Palatino Linotype" w:eastAsia="Arial" w:hAnsi="Palatino Linotype" w:cs="Arial"/>
                <w:spacing w:val="1"/>
                <w:w w:val="102"/>
                <w:sz w:val="18"/>
                <w:szCs w:val="18"/>
              </w:rPr>
              <w:t>e</w:t>
            </w:r>
            <w:r w:rsidRPr="002204B5">
              <w:rPr>
                <w:rFonts w:ascii="Palatino Linotype" w:eastAsia="Arial" w:hAnsi="Palatino Linotype" w:cs="Arial"/>
                <w:w w:val="102"/>
                <w:sz w:val="18"/>
                <w:szCs w:val="18"/>
              </w:rPr>
              <w:t>n</w:t>
            </w:r>
            <w:r w:rsidRPr="002204B5">
              <w:rPr>
                <w:rFonts w:ascii="Palatino Linotype" w:eastAsia="Arial" w:hAnsi="Palatino Linotype" w:cs="Arial"/>
                <w:spacing w:val="1"/>
                <w:w w:val="102"/>
                <w:sz w:val="18"/>
                <w:szCs w:val="18"/>
              </w:rPr>
              <w:t>d</w:t>
            </w:r>
            <w:r w:rsidRPr="002204B5">
              <w:rPr>
                <w:rFonts w:ascii="Palatino Linotype" w:eastAsia="Arial" w:hAnsi="Palatino Linotype" w:cs="Arial"/>
                <w:w w:val="102"/>
                <w:sz w:val="18"/>
                <w:szCs w:val="18"/>
              </w:rPr>
              <w:t>ed</w:t>
            </w:r>
          </w:p>
          <w:p w:rsidR="00070497" w:rsidRPr="002204B5" w:rsidRDefault="00070497" w:rsidP="00070497">
            <w:pPr>
              <w:spacing w:before="29"/>
              <w:ind w:left="377" w:right="-20"/>
              <w:rPr>
                <w:rFonts w:ascii="Palatino Linotype" w:eastAsia="Arial" w:hAnsi="Palatino Linotype" w:cs="Arial"/>
                <w:sz w:val="18"/>
                <w:szCs w:val="18"/>
              </w:rPr>
            </w:pPr>
            <w:r w:rsidRPr="002204B5">
              <w:rPr>
                <w:rFonts w:ascii="Palatino Linotype" w:eastAsia="Arial" w:hAnsi="Palatino Linotype" w:cs="Arial"/>
                <w:spacing w:val="3"/>
                <w:sz w:val="18"/>
                <w:szCs w:val="18"/>
              </w:rPr>
              <w:t>T</w:t>
            </w:r>
            <w:r w:rsidRPr="002204B5">
              <w:rPr>
                <w:rFonts w:ascii="Palatino Linotype" w:eastAsia="Arial" w:hAnsi="Palatino Linotype" w:cs="Arial"/>
                <w:sz w:val="18"/>
                <w:szCs w:val="18"/>
              </w:rPr>
              <w:t>h</w:t>
            </w:r>
            <w:r w:rsidRPr="002204B5">
              <w:rPr>
                <w:rFonts w:ascii="Palatino Linotype" w:eastAsia="Arial" w:hAnsi="Palatino Linotype" w:cs="Arial"/>
                <w:spacing w:val="1"/>
                <w:sz w:val="18"/>
                <w:szCs w:val="18"/>
              </w:rPr>
              <w:t>r</w:t>
            </w:r>
            <w:r w:rsidRPr="002204B5">
              <w:rPr>
                <w:rFonts w:ascii="Palatino Linotype" w:eastAsia="Arial" w:hAnsi="Palatino Linotype" w:cs="Arial"/>
                <w:sz w:val="18"/>
                <w:szCs w:val="18"/>
              </w:rPr>
              <w:t>o</w:t>
            </w:r>
            <w:r w:rsidRPr="002204B5">
              <w:rPr>
                <w:rFonts w:ascii="Palatino Linotype" w:eastAsia="Arial" w:hAnsi="Palatino Linotype" w:cs="Arial"/>
                <w:spacing w:val="1"/>
                <w:sz w:val="18"/>
                <w:szCs w:val="18"/>
              </w:rPr>
              <w:t>u</w:t>
            </w:r>
            <w:r w:rsidRPr="002204B5">
              <w:rPr>
                <w:rFonts w:ascii="Palatino Linotype" w:eastAsia="Arial" w:hAnsi="Palatino Linotype" w:cs="Arial"/>
                <w:sz w:val="18"/>
                <w:szCs w:val="18"/>
              </w:rPr>
              <w:t>gh</w:t>
            </w:r>
            <w:r w:rsidRPr="002204B5">
              <w:rPr>
                <w:rFonts w:ascii="Palatino Linotype" w:eastAsia="Arial" w:hAnsi="Palatino Linotype" w:cs="Arial"/>
                <w:spacing w:val="14"/>
                <w:sz w:val="18"/>
                <w:szCs w:val="18"/>
              </w:rPr>
              <w:t xml:space="preserve"> </w:t>
            </w:r>
            <w:r w:rsidRPr="002204B5">
              <w:rPr>
                <w:rFonts w:ascii="Palatino Linotype" w:eastAsia="Arial" w:hAnsi="Palatino Linotype" w:cs="Arial"/>
                <w:w w:val="102"/>
                <w:sz w:val="18"/>
                <w:szCs w:val="18"/>
              </w:rPr>
              <w:t>6/30</w:t>
            </w:r>
          </w:p>
        </w:tc>
        <w:tc>
          <w:tcPr>
            <w:tcW w:w="1898" w:type="dxa"/>
            <w:vMerge w:val="restart"/>
            <w:tcBorders>
              <w:top w:val="nil"/>
              <w:left w:val="nil"/>
              <w:bottom w:val="single" w:sz="4" w:space="0" w:color="auto"/>
              <w:right w:val="nil"/>
            </w:tcBorders>
            <w:vAlign w:val="bottom"/>
          </w:tcPr>
          <w:p w:rsidR="00070497" w:rsidRPr="002204B5" w:rsidRDefault="00070497" w:rsidP="00070497">
            <w:pPr>
              <w:spacing w:before="82"/>
              <w:ind w:left="310" w:right="-20"/>
              <w:rPr>
                <w:rFonts w:ascii="Palatino Linotype" w:eastAsia="Arial" w:hAnsi="Palatino Linotype" w:cs="Arial"/>
                <w:sz w:val="18"/>
                <w:szCs w:val="18"/>
              </w:rPr>
            </w:pPr>
            <w:r w:rsidRPr="002204B5">
              <w:rPr>
                <w:rFonts w:ascii="Palatino Linotype" w:eastAsia="Arial" w:hAnsi="Palatino Linotype" w:cs="Arial"/>
                <w:spacing w:val="-1"/>
                <w:sz w:val="18"/>
                <w:szCs w:val="18"/>
              </w:rPr>
              <w:t>E</w:t>
            </w:r>
            <w:r w:rsidRPr="002204B5">
              <w:rPr>
                <w:rFonts w:ascii="Palatino Linotype" w:eastAsia="Arial" w:hAnsi="Palatino Linotype" w:cs="Arial"/>
                <w:sz w:val="18"/>
                <w:szCs w:val="18"/>
              </w:rPr>
              <w:t>sti</w:t>
            </w:r>
            <w:r w:rsidRPr="002204B5">
              <w:rPr>
                <w:rFonts w:ascii="Palatino Linotype" w:eastAsia="Arial" w:hAnsi="Palatino Linotype" w:cs="Arial"/>
                <w:spacing w:val="1"/>
                <w:sz w:val="18"/>
                <w:szCs w:val="18"/>
              </w:rPr>
              <w:t>m</w:t>
            </w:r>
            <w:r w:rsidRPr="002204B5">
              <w:rPr>
                <w:rFonts w:ascii="Palatino Linotype" w:eastAsia="Arial" w:hAnsi="Palatino Linotype" w:cs="Arial"/>
                <w:sz w:val="18"/>
                <w:szCs w:val="18"/>
              </w:rPr>
              <w:t>ated</w:t>
            </w:r>
            <w:r w:rsidRPr="002204B5">
              <w:rPr>
                <w:rFonts w:ascii="Palatino Linotype" w:eastAsia="Arial" w:hAnsi="Palatino Linotype" w:cs="Arial"/>
                <w:spacing w:val="16"/>
                <w:sz w:val="18"/>
                <w:szCs w:val="18"/>
              </w:rPr>
              <w:t xml:space="preserve"> </w:t>
            </w:r>
            <w:r w:rsidRPr="002204B5">
              <w:rPr>
                <w:rFonts w:ascii="Palatino Linotype" w:eastAsia="Arial" w:hAnsi="Palatino Linotype" w:cs="Arial"/>
                <w:spacing w:val="-1"/>
                <w:w w:val="102"/>
                <w:sz w:val="18"/>
                <w:szCs w:val="18"/>
              </w:rPr>
              <w:t>A</w:t>
            </w:r>
            <w:r w:rsidRPr="002204B5">
              <w:rPr>
                <w:rFonts w:ascii="Palatino Linotype" w:eastAsia="Arial" w:hAnsi="Palatino Linotype" w:cs="Arial"/>
                <w:spacing w:val="1"/>
                <w:w w:val="102"/>
                <w:sz w:val="18"/>
                <w:szCs w:val="18"/>
              </w:rPr>
              <w:t>m</w:t>
            </w:r>
            <w:r w:rsidRPr="002204B5">
              <w:rPr>
                <w:rFonts w:ascii="Palatino Linotype" w:eastAsia="Arial" w:hAnsi="Palatino Linotype" w:cs="Arial"/>
                <w:w w:val="102"/>
                <w:sz w:val="18"/>
                <w:szCs w:val="18"/>
              </w:rPr>
              <w:t>o</w:t>
            </w:r>
            <w:r w:rsidRPr="002204B5">
              <w:rPr>
                <w:rFonts w:ascii="Palatino Linotype" w:eastAsia="Arial" w:hAnsi="Palatino Linotype" w:cs="Arial"/>
                <w:spacing w:val="1"/>
                <w:w w:val="102"/>
                <w:sz w:val="18"/>
                <w:szCs w:val="18"/>
              </w:rPr>
              <w:t>u</w:t>
            </w:r>
            <w:r w:rsidRPr="002204B5">
              <w:rPr>
                <w:rFonts w:ascii="Palatino Linotype" w:eastAsia="Arial" w:hAnsi="Palatino Linotype" w:cs="Arial"/>
                <w:w w:val="102"/>
                <w:sz w:val="18"/>
                <w:szCs w:val="18"/>
              </w:rPr>
              <w:t>nt</w:t>
            </w:r>
          </w:p>
          <w:p w:rsidR="00070497" w:rsidRPr="002204B5" w:rsidRDefault="00070497" w:rsidP="00070497">
            <w:pPr>
              <w:spacing w:before="29"/>
              <w:ind w:left="310" w:right="-20"/>
              <w:rPr>
                <w:rFonts w:ascii="Palatino Linotype" w:eastAsia="Arial" w:hAnsi="Palatino Linotype" w:cs="Arial"/>
                <w:sz w:val="18"/>
                <w:szCs w:val="18"/>
              </w:rPr>
            </w:pPr>
            <w:r w:rsidRPr="002204B5">
              <w:rPr>
                <w:rFonts w:ascii="Palatino Linotype" w:eastAsia="Arial" w:hAnsi="Palatino Linotype" w:cs="Arial"/>
                <w:sz w:val="18"/>
                <w:szCs w:val="18"/>
              </w:rPr>
              <w:t>Co</w:t>
            </w:r>
            <w:r w:rsidRPr="002204B5">
              <w:rPr>
                <w:rFonts w:ascii="Palatino Linotype" w:eastAsia="Arial" w:hAnsi="Palatino Linotype" w:cs="Arial"/>
                <w:spacing w:val="1"/>
                <w:sz w:val="18"/>
                <w:szCs w:val="18"/>
              </w:rPr>
              <w:t>mm</w:t>
            </w:r>
            <w:r w:rsidRPr="002204B5">
              <w:rPr>
                <w:rFonts w:ascii="Palatino Linotype" w:eastAsia="Arial" w:hAnsi="Palatino Linotype" w:cs="Arial"/>
                <w:sz w:val="18"/>
                <w:szCs w:val="18"/>
              </w:rPr>
              <w:t>itted</w:t>
            </w:r>
            <w:r w:rsidRPr="002204B5">
              <w:rPr>
                <w:rFonts w:ascii="Palatino Linotype" w:eastAsia="Arial" w:hAnsi="Palatino Linotype" w:cs="Arial"/>
                <w:spacing w:val="16"/>
                <w:sz w:val="18"/>
                <w:szCs w:val="18"/>
              </w:rPr>
              <w:t xml:space="preserve"> </w:t>
            </w:r>
            <w:r w:rsidRPr="002204B5">
              <w:rPr>
                <w:rFonts w:ascii="Palatino Linotype" w:eastAsia="Arial" w:hAnsi="Palatino Linotype" w:cs="Arial"/>
                <w:sz w:val="18"/>
                <w:szCs w:val="18"/>
              </w:rPr>
              <w:t>at</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w w:val="102"/>
                <w:sz w:val="18"/>
                <w:szCs w:val="18"/>
              </w:rPr>
              <w:t>6/30</w:t>
            </w:r>
          </w:p>
        </w:tc>
      </w:tr>
      <w:tr w:rsidR="00070497" w:rsidRPr="002204B5" w:rsidTr="001B6383">
        <w:trPr>
          <w:trHeight w:val="270"/>
        </w:trPr>
        <w:tc>
          <w:tcPr>
            <w:tcW w:w="1989" w:type="dxa"/>
            <w:vMerge/>
            <w:tcBorders>
              <w:top w:val="nil"/>
              <w:left w:val="nil"/>
              <w:bottom w:val="single" w:sz="4" w:space="0" w:color="auto"/>
              <w:right w:val="nil"/>
            </w:tcBorders>
          </w:tcPr>
          <w:p w:rsidR="00070497" w:rsidRPr="002204B5" w:rsidRDefault="00070497" w:rsidP="007F498B">
            <w:pPr>
              <w:spacing w:before="29"/>
              <w:ind w:left="637" w:right="602"/>
              <w:jc w:val="center"/>
              <w:rPr>
                <w:rFonts w:ascii="Palatino Linotype" w:eastAsia="Arial" w:hAnsi="Palatino Linotype" w:cs="Arial"/>
                <w:sz w:val="16"/>
                <w:szCs w:val="16"/>
              </w:rPr>
            </w:pPr>
          </w:p>
        </w:tc>
        <w:tc>
          <w:tcPr>
            <w:tcW w:w="2875" w:type="dxa"/>
            <w:vMerge/>
            <w:tcBorders>
              <w:top w:val="nil"/>
              <w:left w:val="nil"/>
              <w:bottom w:val="single" w:sz="4" w:space="0" w:color="auto"/>
              <w:right w:val="nil"/>
            </w:tcBorders>
          </w:tcPr>
          <w:p w:rsidR="00070497" w:rsidRPr="002204B5" w:rsidRDefault="00070497" w:rsidP="007F498B">
            <w:pPr>
              <w:spacing w:before="29"/>
              <w:ind w:left="379" w:right="-20"/>
              <w:rPr>
                <w:rFonts w:ascii="Palatino Linotype" w:eastAsia="Arial" w:hAnsi="Palatino Linotype" w:cs="Arial"/>
                <w:sz w:val="16"/>
                <w:szCs w:val="16"/>
              </w:rPr>
            </w:pPr>
          </w:p>
        </w:tc>
        <w:tc>
          <w:tcPr>
            <w:tcW w:w="1968" w:type="dxa"/>
            <w:vMerge/>
            <w:tcBorders>
              <w:top w:val="nil"/>
              <w:left w:val="nil"/>
              <w:bottom w:val="single" w:sz="4" w:space="0" w:color="auto"/>
              <w:right w:val="nil"/>
            </w:tcBorders>
          </w:tcPr>
          <w:p w:rsidR="00070497" w:rsidRPr="002204B5" w:rsidRDefault="00070497" w:rsidP="007F498B">
            <w:pPr>
              <w:spacing w:before="29"/>
              <w:ind w:left="377" w:right="-20"/>
              <w:rPr>
                <w:rFonts w:ascii="Palatino Linotype" w:eastAsia="Arial" w:hAnsi="Palatino Linotype" w:cs="Arial"/>
                <w:sz w:val="16"/>
                <w:szCs w:val="16"/>
              </w:rPr>
            </w:pPr>
          </w:p>
        </w:tc>
        <w:tc>
          <w:tcPr>
            <w:tcW w:w="1898" w:type="dxa"/>
            <w:vMerge/>
            <w:tcBorders>
              <w:top w:val="nil"/>
              <w:left w:val="nil"/>
              <w:bottom w:val="single" w:sz="4" w:space="0" w:color="auto"/>
              <w:right w:val="nil"/>
            </w:tcBorders>
          </w:tcPr>
          <w:p w:rsidR="00070497" w:rsidRPr="002204B5" w:rsidRDefault="00070497" w:rsidP="007F498B">
            <w:pPr>
              <w:spacing w:before="29"/>
              <w:ind w:left="310" w:right="-20"/>
              <w:rPr>
                <w:rFonts w:ascii="Palatino Linotype" w:eastAsia="Arial" w:hAnsi="Palatino Linotype" w:cs="Arial"/>
                <w:sz w:val="16"/>
                <w:szCs w:val="16"/>
              </w:rPr>
            </w:pPr>
          </w:p>
        </w:tc>
      </w:tr>
      <w:tr w:rsidR="00C60F6F" w:rsidRPr="002204B5" w:rsidTr="001B6383">
        <w:trPr>
          <w:trHeight w:val="443"/>
        </w:trPr>
        <w:tc>
          <w:tcPr>
            <w:tcW w:w="1989" w:type="dxa"/>
            <w:tcBorders>
              <w:top w:val="single" w:sz="4" w:space="0" w:color="auto"/>
              <w:bottom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875" w:type="dxa"/>
            <w:tcBorders>
              <w:top w:val="single" w:sz="4" w:space="0" w:color="auto"/>
              <w:bottom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p>
        </w:tc>
        <w:tc>
          <w:tcPr>
            <w:tcW w:w="1968" w:type="dxa"/>
            <w:tcBorders>
              <w:top w:val="single" w:sz="4" w:space="0" w:color="auto"/>
              <w:bottom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bottom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C60F6F" w:rsidRPr="002204B5" w:rsidTr="001B6383">
        <w:trPr>
          <w:trHeight w:val="443"/>
        </w:trPr>
        <w:tc>
          <w:tcPr>
            <w:tcW w:w="1989" w:type="dxa"/>
            <w:tcBorders>
              <w:top w:val="single" w:sz="4" w:space="0" w:color="auto"/>
              <w:bottom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875" w:type="dxa"/>
            <w:tcBorders>
              <w:top w:val="single" w:sz="4" w:space="0" w:color="auto"/>
              <w:bottom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r w:rsidRPr="002204B5">
              <w:rPr>
                <w:rFonts w:ascii="Palatino Linotype" w:eastAsia="Arial" w:hAnsi="Palatino Linotype" w:cs="Arial"/>
                <w:sz w:val="22"/>
                <w:szCs w:val="22"/>
              </w:rPr>
              <w:t xml:space="preserve"> </w:t>
            </w:r>
          </w:p>
        </w:tc>
        <w:tc>
          <w:tcPr>
            <w:tcW w:w="1968" w:type="dxa"/>
            <w:tcBorders>
              <w:top w:val="single" w:sz="4" w:space="0" w:color="auto"/>
              <w:bottom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bottom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C60F6F" w:rsidRPr="002204B5" w:rsidTr="001B6383">
        <w:trPr>
          <w:trHeight w:val="443"/>
        </w:trPr>
        <w:tc>
          <w:tcPr>
            <w:tcW w:w="1989" w:type="dxa"/>
            <w:tcBorders>
              <w:top w:val="single" w:sz="4" w:space="0" w:color="auto"/>
              <w:bottom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875" w:type="dxa"/>
            <w:tcBorders>
              <w:top w:val="single" w:sz="4" w:space="0" w:color="auto"/>
              <w:bottom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p>
        </w:tc>
        <w:tc>
          <w:tcPr>
            <w:tcW w:w="1968" w:type="dxa"/>
            <w:tcBorders>
              <w:top w:val="single" w:sz="4" w:space="0" w:color="auto"/>
              <w:bottom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bottom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C60F6F" w:rsidRPr="002204B5" w:rsidTr="001B6383">
        <w:trPr>
          <w:trHeight w:val="443"/>
        </w:trPr>
        <w:tc>
          <w:tcPr>
            <w:tcW w:w="1989" w:type="dxa"/>
            <w:tcBorders>
              <w:top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875" w:type="dxa"/>
            <w:tcBorders>
              <w:top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p>
        </w:tc>
        <w:tc>
          <w:tcPr>
            <w:tcW w:w="1968" w:type="dxa"/>
            <w:tcBorders>
              <w:top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2204B5" w:rsidRPr="002204B5" w:rsidTr="001B6383">
        <w:trPr>
          <w:trHeight w:val="296"/>
        </w:trPr>
        <w:tc>
          <w:tcPr>
            <w:tcW w:w="1989" w:type="dxa"/>
            <w:tcBorders>
              <w:top w:val="single" w:sz="4" w:space="0" w:color="auto"/>
            </w:tcBorders>
            <w:vAlign w:val="bottom"/>
          </w:tcPr>
          <w:p w:rsidR="002204B5" w:rsidRPr="002204B5" w:rsidRDefault="002204B5" w:rsidP="00070497">
            <w:pPr>
              <w:spacing w:before="29"/>
              <w:ind w:left="637" w:right="602"/>
              <w:rPr>
                <w:rFonts w:ascii="Palatino Linotype" w:eastAsia="Arial" w:hAnsi="Palatino Linotype" w:cs="Arial"/>
                <w:sz w:val="22"/>
                <w:szCs w:val="22"/>
              </w:rPr>
            </w:pPr>
          </w:p>
        </w:tc>
        <w:tc>
          <w:tcPr>
            <w:tcW w:w="2875" w:type="dxa"/>
            <w:tcBorders>
              <w:top w:val="single" w:sz="4" w:space="0" w:color="auto"/>
            </w:tcBorders>
            <w:vAlign w:val="bottom"/>
          </w:tcPr>
          <w:p w:rsidR="002204B5" w:rsidRPr="002204B5" w:rsidRDefault="002204B5" w:rsidP="00070497">
            <w:pPr>
              <w:spacing w:before="29"/>
              <w:ind w:left="379" w:right="-20"/>
              <w:rPr>
                <w:rFonts w:ascii="Palatino Linotype" w:eastAsia="Arial" w:hAnsi="Palatino Linotype" w:cs="Arial"/>
                <w:sz w:val="22"/>
                <w:szCs w:val="22"/>
              </w:rPr>
            </w:pPr>
          </w:p>
        </w:tc>
        <w:tc>
          <w:tcPr>
            <w:tcW w:w="1968" w:type="dxa"/>
            <w:tcBorders>
              <w:top w:val="single" w:sz="4" w:space="0" w:color="auto"/>
            </w:tcBorders>
            <w:vAlign w:val="bottom"/>
          </w:tcPr>
          <w:p w:rsidR="002204B5" w:rsidRPr="002204B5" w:rsidRDefault="002204B5" w:rsidP="00070497">
            <w:pPr>
              <w:spacing w:before="29"/>
              <w:ind w:left="377" w:right="-20"/>
              <w:rPr>
                <w:rFonts w:ascii="Palatino Linotype" w:eastAsia="Arial" w:hAnsi="Palatino Linotype" w:cs="Arial"/>
                <w:sz w:val="22"/>
                <w:szCs w:val="22"/>
              </w:rPr>
            </w:pPr>
          </w:p>
        </w:tc>
        <w:tc>
          <w:tcPr>
            <w:tcW w:w="1898" w:type="dxa"/>
            <w:tcBorders>
              <w:top w:val="single" w:sz="4" w:space="0" w:color="auto"/>
            </w:tcBorders>
            <w:vAlign w:val="bottom"/>
          </w:tcPr>
          <w:p w:rsidR="002204B5" w:rsidRPr="002204B5" w:rsidRDefault="002204B5" w:rsidP="00070497">
            <w:pPr>
              <w:spacing w:before="29"/>
              <w:ind w:left="310" w:right="-20"/>
              <w:rPr>
                <w:rFonts w:ascii="Palatino Linotype" w:eastAsia="Arial" w:hAnsi="Palatino Linotype" w:cs="Arial"/>
                <w:sz w:val="22"/>
                <w:szCs w:val="22"/>
              </w:rPr>
            </w:pPr>
          </w:p>
        </w:tc>
      </w:tr>
    </w:tbl>
    <w:p w:rsidR="009443AA" w:rsidRPr="002204B5" w:rsidRDefault="009443AA" w:rsidP="005E415A">
      <w:pPr>
        <w:ind w:left="720"/>
        <w:rPr>
          <w:rFonts w:ascii="Palatino Linotype" w:hAnsi="Palatino Linotype"/>
          <w:sz w:val="22"/>
          <w:szCs w:val="22"/>
        </w:rPr>
      </w:pPr>
    </w:p>
    <w:p w:rsidR="005E415A" w:rsidRPr="00B54933" w:rsidRDefault="005C0C5F" w:rsidP="005E415A">
      <w:pPr>
        <w:ind w:left="720"/>
        <w:rPr>
          <w:rFonts w:ascii="Palatino Linotype" w:hAnsi="Palatino Linotype"/>
          <w:sz w:val="20"/>
          <w:szCs w:val="20"/>
        </w:rPr>
      </w:pPr>
      <w:r>
        <w:rPr>
          <w:rFonts w:ascii="Palatino Linotype" w:hAnsi="Palatino Linotype"/>
          <w:sz w:val="20"/>
          <w:szCs w:val="20"/>
          <w:u w:val="single"/>
        </w:rPr>
        <w:t xml:space="preserve">      </w:t>
      </w:r>
      <w:r w:rsidRPr="00CA444B">
        <w:rPr>
          <w:rFonts w:ascii="Palatino Linotype" w:hAnsi="Palatino Linotype"/>
          <w:sz w:val="20"/>
          <w:szCs w:val="20"/>
        </w:rPr>
        <w:t>Not Applicable -</w:t>
      </w:r>
      <w:r>
        <w:rPr>
          <w:rFonts w:ascii="Palatino Linotype" w:hAnsi="Palatino Linotype"/>
          <w:sz w:val="20"/>
          <w:szCs w:val="20"/>
          <w:u w:val="single"/>
        </w:rPr>
        <w:t xml:space="preserve"> </w:t>
      </w:r>
      <w:r w:rsidR="005E415A" w:rsidRPr="00B54933">
        <w:rPr>
          <w:rFonts w:ascii="Palatino Linotype" w:hAnsi="Palatino Linotype"/>
          <w:sz w:val="20"/>
          <w:szCs w:val="20"/>
        </w:rPr>
        <w:t>I certify that this agency has no construction or other significant commitments as of June 30, 201</w:t>
      </w:r>
      <w:r>
        <w:rPr>
          <w:rFonts w:ascii="Palatino Linotype" w:hAnsi="Palatino Linotype"/>
          <w:sz w:val="20"/>
          <w:szCs w:val="20"/>
        </w:rPr>
        <w:t>6</w:t>
      </w:r>
      <w:r w:rsidR="005E415A" w:rsidRPr="00B54933">
        <w:rPr>
          <w:rFonts w:ascii="Palatino Linotype" w:hAnsi="Palatino Linotype"/>
          <w:sz w:val="20"/>
          <w:szCs w:val="20"/>
        </w:rPr>
        <w:t>.</w:t>
      </w:r>
    </w:p>
    <w:p w:rsidR="00BD189E" w:rsidRPr="002204B5" w:rsidRDefault="00BD189E" w:rsidP="002D07EC">
      <w:pPr>
        <w:numPr>
          <w:ilvl w:val="0"/>
          <w:numId w:val="5"/>
        </w:numPr>
        <w:tabs>
          <w:tab w:val="clear" w:pos="1080"/>
          <w:tab w:val="num" w:pos="720"/>
        </w:tabs>
        <w:ind w:left="720" w:hanging="900"/>
        <w:rPr>
          <w:rFonts w:ascii="Palatino Linotype" w:hAnsi="Palatino Linotype"/>
          <w:b/>
          <w:sz w:val="22"/>
          <w:szCs w:val="22"/>
        </w:rPr>
      </w:pPr>
      <w:r w:rsidRPr="002204B5">
        <w:rPr>
          <w:rFonts w:ascii="Palatino Linotype" w:hAnsi="Palatino Linotype"/>
          <w:b/>
          <w:sz w:val="22"/>
          <w:szCs w:val="22"/>
        </w:rPr>
        <w:lastRenderedPageBreak/>
        <w:t>Related Party Transactions</w:t>
      </w:r>
    </w:p>
    <w:p w:rsidR="00B54933" w:rsidRDefault="00B54933" w:rsidP="00156020">
      <w:pPr>
        <w:ind w:left="720"/>
        <w:jc w:val="both"/>
        <w:rPr>
          <w:rFonts w:ascii="Palatino Linotype" w:hAnsi="Palatino Linotype"/>
          <w:sz w:val="22"/>
          <w:szCs w:val="22"/>
        </w:rPr>
      </w:pPr>
    </w:p>
    <w:p w:rsidR="00211D8A" w:rsidRPr="00B54933" w:rsidRDefault="00BD189E" w:rsidP="00156020">
      <w:pPr>
        <w:ind w:left="720"/>
        <w:jc w:val="both"/>
        <w:rPr>
          <w:rFonts w:ascii="Palatino Linotype" w:hAnsi="Palatino Linotype"/>
          <w:sz w:val="20"/>
          <w:szCs w:val="20"/>
        </w:rPr>
      </w:pPr>
      <w:r w:rsidRPr="00B54933">
        <w:rPr>
          <w:rFonts w:ascii="Palatino Linotype" w:hAnsi="Palatino Linotype"/>
          <w:sz w:val="20"/>
          <w:szCs w:val="20"/>
        </w:rPr>
        <w:t>To my knowledge, there have been no related party transactions between the Agency’s fund and related parties</w:t>
      </w:r>
      <w:r w:rsidR="00FA71F5" w:rsidRPr="00B54933">
        <w:rPr>
          <w:rFonts w:ascii="Palatino Linotype" w:hAnsi="Palatino Linotype"/>
          <w:sz w:val="20"/>
          <w:szCs w:val="20"/>
        </w:rPr>
        <w:t xml:space="preserve"> or the </w:t>
      </w:r>
      <w:r w:rsidR="00FA71F5" w:rsidRPr="00B54933">
        <w:rPr>
          <w:rFonts w:ascii="Palatino Linotype" w:hAnsi="Palatino Linotype"/>
          <w:i/>
          <w:sz w:val="20"/>
          <w:szCs w:val="20"/>
        </w:rPr>
        <w:t>description</w:t>
      </w:r>
      <w:r w:rsidR="00FA71F5" w:rsidRPr="00B54933">
        <w:rPr>
          <w:rFonts w:ascii="Palatino Linotype" w:hAnsi="Palatino Linotype"/>
          <w:sz w:val="20"/>
          <w:szCs w:val="20"/>
        </w:rPr>
        <w:t xml:space="preserve">, </w:t>
      </w:r>
      <w:r w:rsidR="00FA71F5" w:rsidRPr="00B54933">
        <w:rPr>
          <w:rFonts w:ascii="Palatino Linotype" w:hAnsi="Palatino Linotype"/>
          <w:i/>
          <w:sz w:val="20"/>
          <w:szCs w:val="20"/>
        </w:rPr>
        <w:t>nature of the relationship</w:t>
      </w:r>
      <w:r w:rsidR="00FA71F5" w:rsidRPr="00B54933">
        <w:rPr>
          <w:rFonts w:ascii="Palatino Linotype" w:hAnsi="Palatino Linotype"/>
          <w:sz w:val="20"/>
          <w:szCs w:val="20"/>
        </w:rPr>
        <w:t xml:space="preserve">, and </w:t>
      </w:r>
      <w:r w:rsidR="00FA71F5" w:rsidRPr="00B54933">
        <w:rPr>
          <w:rFonts w:ascii="Palatino Linotype" w:hAnsi="Palatino Linotype"/>
          <w:i/>
          <w:sz w:val="20"/>
          <w:szCs w:val="20"/>
        </w:rPr>
        <w:t>amount</w:t>
      </w:r>
      <w:r w:rsidR="00FA71F5" w:rsidRPr="00B54933">
        <w:rPr>
          <w:rFonts w:ascii="Palatino Linotype" w:hAnsi="Palatino Linotype"/>
          <w:sz w:val="20"/>
          <w:szCs w:val="20"/>
        </w:rPr>
        <w:t xml:space="preserve"> have been identified and attached to this form</w:t>
      </w:r>
      <w:r w:rsidR="00D063D8" w:rsidRPr="00B54933">
        <w:rPr>
          <w:rFonts w:ascii="Palatino Linotype" w:hAnsi="Palatino Linotype"/>
          <w:sz w:val="20"/>
          <w:szCs w:val="20"/>
        </w:rPr>
        <w:t xml:space="preserve">.  Related parties </w:t>
      </w:r>
      <w:r w:rsidR="00BD7683" w:rsidRPr="00B54933">
        <w:rPr>
          <w:rFonts w:ascii="Palatino Linotype" w:hAnsi="Palatino Linotype"/>
          <w:sz w:val="20"/>
          <w:szCs w:val="20"/>
        </w:rPr>
        <w:t xml:space="preserve">include members of the governing board, </w:t>
      </w:r>
      <w:r w:rsidR="008D5717" w:rsidRPr="00B54933">
        <w:rPr>
          <w:rFonts w:ascii="Palatino Linotype" w:hAnsi="Palatino Linotype"/>
          <w:sz w:val="20"/>
          <w:szCs w:val="20"/>
        </w:rPr>
        <w:t xml:space="preserve">administrative boards or </w:t>
      </w:r>
      <w:r w:rsidR="00BD7683" w:rsidRPr="00B54933">
        <w:rPr>
          <w:rFonts w:ascii="Palatino Linotype" w:hAnsi="Palatino Linotype"/>
          <w:sz w:val="20"/>
          <w:szCs w:val="20"/>
        </w:rPr>
        <w:t>commissions, administrative officia</w:t>
      </w:r>
      <w:r w:rsidR="008D5717" w:rsidRPr="00B54933">
        <w:rPr>
          <w:rFonts w:ascii="Palatino Linotype" w:hAnsi="Palatino Linotype"/>
          <w:sz w:val="20"/>
          <w:szCs w:val="20"/>
        </w:rPr>
        <w:t>ls and their immediate families (i.e., spouse, parents, children, siblings, mothers and father</w:t>
      </w:r>
      <w:r w:rsidR="005C0C5F">
        <w:rPr>
          <w:rFonts w:ascii="Palatino Linotype" w:hAnsi="Palatino Linotype"/>
          <w:sz w:val="20"/>
          <w:szCs w:val="20"/>
        </w:rPr>
        <w:t>s</w:t>
      </w:r>
      <w:r w:rsidR="008D5717" w:rsidRPr="00B54933">
        <w:rPr>
          <w:rFonts w:ascii="Palatino Linotype" w:hAnsi="Palatino Linotype"/>
          <w:sz w:val="20"/>
          <w:szCs w:val="20"/>
        </w:rPr>
        <w:t>-in-law, sons and daughters-in law, and brothers and sisters-in-law);</w:t>
      </w:r>
      <w:r w:rsidR="00BD7683" w:rsidRPr="00B54933">
        <w:rPr>
          <w:rFonts w:ascii="Palatino Linotype" w:hAnsi="Palatino Linotype"/>
          <w:sz w:val="20"/>
          <w:szCs w:val="20"/>
        </w:rPr>
        <w:t xml:space="preserve"> key management personnel and other individuals who exercise control or significant influence over the agency should be considere</w:t>
      </w:r>
      <w:r w:rsidR="000C7179" w:rsidRPr="00B54933">
        <w:rPr>
          <w:rFonts w:ascii="Palatino Linotype" w:hAnsi="Palatino Linotype"/>
          <w:sz w:val="20"/>
          <w:szCs w:val="20"/>
        </w:rPr>
        <w:t>d</w:t>
      </w:r>
      <w:r w:rsidRPr="00B54933">
        <w:rPr>
          <w:rFonts w:ascii="Palatino Linotype" w:hAnsi="Palatino Linotype"/>
          <w:sz w:val="20"/>
          <w:szCs w:val="20"/>
        </w:rPr>
        <w:t>.  Related</w:t>
      </w:r>
      <w:r w:rsidR="00BD7683" w:rsidRPr="00B54933">
        <w:rPr>
          <w:rFonts w:ascii="Palatino Linotype" w:hAnsi="Palatino Linotype"/>
          <w:sz w:val="20"/>
          <w:szCs w:val="20"/>
        </w:rPr>
        <w:t xml:space="preserve"> </w:t>
      </w:r>
      <w:r w:rsidRPr="00B54933">
        <w:rPr>
          <w:rFonts w:ascii="Palatino Linotype" w:hAnsi="Palatino Linotype"/>
          <w:sz w:val="20"/>
          <w:szCs w:val="20"/>
        </w:rPr>
        <w:t>party</w:t>
      </w:r>
      <w:r w:rsidR="00B463CC" w:rsidRPr="00B54933">
        <w:rPr>
          <w:rFonts w:ascii="Palatino Linotype" w:hAnsi="Palatino Linotype"/>
          <w:sz w:val="20"/>
          <w:szCs w:val="20"/>
        </w:rPr>
        <w:t xml:space="preserve"> </w:t>
      </w:r>
      <w:r w:rsidRPr="00B54933">
        <w:rPr>
          <w:rFonts w:ascii="Palatino Linotype" w:hAnsi="Palatino Linotype"/>
          <w:sz w:val="20"/>
          <w:szCs w:val="20"/>
        </w:rPr>
        <w:t xml:space="preserve">transactions are those transactions that an informed observer might reasonable believe reflect considerations other than </w:t>
      </w:r>
      <w:r w:rsidR="005C0C5F" w:rsidRPr="00B54933">
        <w:rPr>
          <w:rFonts w:ascii="Palatino Linotype" w:hAnsi="Palatino Linotype"/>
          <w:sz w:val="20"/>
          <w:szCs w:val="20"/>
        </w:rPr>
        <w:t>self-interest</w:t>
      </w:r>
      <w:r w:rsidRPr="00B54933">
        <w:rPr>
          <w:rFonts w:ascii="Palatino Linotype" w:hAnsi="Palatino Linotype"/>
          <w:sz w:val="20"/>
          <w:szCs w:val="20"/>
        </w:rPr>
        <w:t xml:space="preserve"> based upon the relationship that exists between the parties to the transaction.</w:t>
      </w:r>
      <w:r w:rsidR="00BC0C24" w:rsidRPr="00B54933">
        <w:rPr>
          <w:rFonts w:ascii="Palatino Linotype" w:hAnsi="Palatino Linotype"/>
          <w:sz w:val="20"/>
          <w:szCs w:val="20"/>
        </w:rPr>
        <w:t xml:space="preserve">  </w:t>
      </w:r>
      <w:r w:rsidR="00211D8A" w:rsidRPr="00B54933">
        <w:rPr>
          <w:rFonts w:ascii="Palatino Linotype" w:hAnsi="Palatino Linotype"/>
          <w:sz w:val="20"/>
          <w:szCs w:val="20"/>
        </w:rPr>
        <w:t xml:space="preserve">Examples of related party indicators are:  </w:t>
      </w:r>
    </w:p>
    <w:p w:rsidR="005C5CD7" w:rsidRPr="00B54933" w:rsidRDefault="005C5CD7" w:rsidP="00156020">
      <w:pPr>
        <w:ind w:left="720"/>
        <w:jc w:val="both"/>
        <w:rPr>
          <w:rFonts w:ascii="Palatino Linotype" w:hAnsi="Palatino Linotype"/>
          <w:sz w:val="20"/>
          <w:szCs w:val="20"/>
        </w:rPr>
      </w:pP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Borrowing or lending on an interest-free basis or at a rate significantly different from current market rates, no scheduled repayment terms on debt or loans to parties that do not have the ability to pay;</w:t>
      </w: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Selling property at a price that differs significantly from appraisal value;</w:t>
      </w: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Use of property and equipment by lease or other agreement; and</w:t>
      </w: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Services or goods purchased/provided at little or no cost.</w:t>
      </w:r>
    </w:p>
    <w:p w:rsidR="00211D8A" w:rsidRPr="00B54933" w:rsidRDefault="00211D8A" w:rsidP="00156020">
      <w:pPr>
        <w:ind w:left="720"/>
        <w:jc w:val="both"/>
        <w:rPr>
          <w:rFonts w:ascii="Palatino Linotype" w:hAnsi="Palatino Linotype"/>
          <w:sz w:val="20"/>
          <w:szCs w:val="20"/>
        </w:rPr>
      </w:pPr>
    </w:p>
    <w:p w:rsidR="00BD189E" w:rsidRPr="00B54933" w:rsidRDefault="00BC0C24" w:rsidP="00156020">
      <w:pPr>
        <w:ind w:left="720"/>
        <w:jc w:val="both"/>
        <w:rPr>
          <w:rFonts w:ascii="Palatino Linotype" w:hAnsi="Palatino Linotype"/>
          <w:sz w:val="20"/>
          <w:szCs w:val="20"/>
        </w:rPr>
      </w:pPr>
      <w:r w:rsidRPr="00B54933">
        <w:rPr>
          <w:rFonts w:ascii="Palatino Linotype" w:hAnsi="Palatino Linotype"/>
          <w:sz w:val="20"/>
          <w:szCs w:val="20"/>
        </w:rPr>
        <w:t>Additionally, I certify that my agency has adequate controls and procedures to be able to identify related part</w:t>
      </w:r>
      <w:r w:rsidR="00DE2B8E" w:rsidRPr="00B54933">
        <w:rPr>
          <w:rFonts w:ascii="Palatino Linotype" w:hAnsi="Palatino Linotype"/>
          <w:sz w:val="20"/>
          <w:szCs w:val="20"/>
        </w:rPr>
        <w:t>y</w:t>
      </w:r>
      <w:r w:rsidRPr="00B54933">
        <w:rPr>
          <w:rFonts w:ascii="Palatino Linotype" w:hAnsi="Palatino Linotype"/>
          <w:sz w:val="20"/>
          <w:szCs w:val="20"/>
        </w:rPr>
        <w:t xml:space="preserve"> transactions, and those controls and procedures were administered for the current fiscal year ending June 30, 201</w:t>
      </w:r>
      <w:r w:rsidR="005C0C5F">
        <w:rPr>
          <w:rFonts w:ascii="Palatino Linotype" w:hAnsi="Palatino Linotype"/>
          <w:sz w:val="20"/>
          <w:szCs w:val="20"/>
        </w:rPr>
        <w:t>6</w:t>
      </w:r>
      <w:r w:rsidRPr="00B54933">
        <w:rPr>
          <w:rFonts w:ascii="Palatino Linotype" w:hAnsi="Palatino Linotype"/>
          <w:sz w:val="20"/>
          <w:szCs w:val="20"/>
        </w:rPr>
        <w:t>.</w:t>
      </w:r>
    </w:p>
    <w:p w:rsidR="00BC0C24" w:rsidRPr="00B54933" w:rsidRDefault="00BC0C24" w:rsidP="00156020">
      <w:pPr>
        <w:ind w:left="720"/>
        <w:jc w:val="both"/>
        <w:rPr>
          <w:rFonts w:ascii="Palatino Linotype" w:hAnsi="Palatino Linotype"/>
          <w:sz w:val="20"/>
          <w:szCs w:val="20"/>
        </w:rPr>
      </w:pPr>
    </w:p>
    <w:p w:rsidR="00FA71F5" w:rsidRPr="00B54933" w:rsidRDefault="003079C7" w:rsidP="00156020">
      <w:pPr>
        <w:ind w:left="720"/>
        <w:jc w:val="both"/>
        <w:rPr>
          <w:rFonts w:ascii="Palatino Linotype" w:hAnsi="Palatino Linotype" w:cs="Arial"/>
          <w:color w:val="000000"/>
          <w:sz w:val="20"/>
          <w:szCs w:val="20"/>
        </w:rPr>
      </w:pPr>
      <w:r w:rsidRPr="00B54933">
        <w:rPr>
          <w:rFonts w:ascii="Palatino Linotype" w:hAnsi="Palatino Linotype" w:cs="Arial"/>
          <w:color w:val="000000"/>
          <w:sz w:val="20"/>
          <w:szCs w:val="20"/>
        </w:rPr>
        <w:t>We have no knowledge of any allegations of fraud or suspected fraud affecting the agency received in communications from employees, former employees, analysts, regulators, or others that could have a material effect on the financial statements.</w:t>
      </w:r>
    </w:p>
    <w:p w:rsidR="003079C7" w:rsidRPr="00B54933" w:rsidRDefault="003079C7" w:rsidP="00CA444B">
      <w:pPr>
        <w:rPr>
          <w:rFonts w:ascii="Palatino Linotype" w:hAnsi="Palatino Linotype"/>
          <w:sz w:val="20"/>
          <w:szCs w:val="20"/>
        </w:rPr>
      </w:pPr>
    </w:p>
    <w:p w:rsidR="003079C7" w:rsidRPr="00B54933" w:rsidRDefault="003079C7" w:rsidP="002D07EC">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Certification</w:t>
      </w:r>
    </w:p>
    <w:p w:rsidR="00B54933" w:rsidRDefault="00B54933" w:rsidP="00157A5F">
      <w:pPr>
        <w:ind w:left="720"/>
        <w:jc w:val="both"/>
        <w:rPr>
          <w:rFonts w:ascii="Palatino Linotype" w:hAnsi="Palatino Linotype"/>
          <w:sz w:val="20"/>
          <w:szCs w:val="20"/>
        </w:rPr>
      </w:pPr>
    </w:p>
    <w:p w:rsidR="003079C7" w:rsidRPr="00B54933" w:rsidRDefault="003079C7" w:rsidP="00157A5F">
      <w:pPr>
        <w:ind w:left="720"/>
        <w:jc w:val="both"/>
        <w:rPr>
          <w:rFonts w:ascii="Palatino Linotype" w:hAnsi="Palatino Linotype"/>
          <w:sz w:val="20"/>
          <w:szCs w:val="20"/>
        </w:rPr>
      </w:pPr>
      <w:r w:rsidRPr="00B54933">
        <w:rPr>
          <w:rFonts w:ascii="Palatino Linotype" w:hAnsi="Palatino Linotype"/>
          <w:sz w:val="20"/>
          <w:szCs w:val="20"/>
        </w:rPr>
        <w:t>I hereby certify that to the best of my knowledge, the information presented on the financial statement forms is accurate, complete, supported by records maintained in this office and that it may be used in the compilation of the statewide financial statements.</w:t>
      </w:r>
    </w:p>
    <w:p w:rsidR="003079C7" w:rsidRPr="00B54933" w:rsidRDefault="003079C7" w:rsidP="00157A5F">
      <w:pPr>
        <w:ind w:left="720"/>
        <w:jc w:val="both"/>
        <w:rPr>
          <w:rFonts w:ascii="Palatino Linotype" w:hAnsi="Palatino Linotype"/>
          <w:sz w:val="20"/>
          <w:szCs w:val="20"/>
        </w:rPr>
      </w:pPr>
    </w:p>
    <w:p w:rsidR="006B0B20" w:rsidRDefault="003079C7" w:rsidP="004850A4">
      <w:pPr>
        <w:ind w:left="720"/>
        <w:jc w:val="both"/>
        <w:rPr>
          <w:rFonts w:ascii="Palatino Linotype" w:hAnsi="Palatino Linotype"/>
          <w:sz w:val="20"/>
          <w:szCs w:val="20"/>
        </w:rPr>
      </w:pPr>
      <w:r w:rsidRPr="00B54933">
        <w:rPr>
          <w:rFonts w:ascii="Palatino Linotype" w:hAnsi="Palatino Linotype"/>
          <w:sz w:val="20"/>
          <w:szCs w:val="20"/>
        </w:rPr>
        <w:t xml:space="preserve">I request that the Justice Administrative </w:t>
      </w:r>
      <w:bookmarkStart w:id="0" w:name="_GoBack"/>
      <w:bookmarkEnd w:id="0"/>
      <w:r w:rsidRPr="00B54933">
        <w:rPr>
          <w:rFonts w:ascii="Palatino Linotype" w:hAnsi="Palatino Linotype"/>
          <w:sz w:val="20"/>
          <w:szCs w:val="20"/>
        </w:rPr>
        <w:t>Commission prepare the journal entries necessary for the statewide financial statements pursuant to Florida Statutes.</w:t>
      </w:r>
    </w:p>
    <w:p w:rsidR="00B54933" w:rsidRDefault="00B54933" w:rsidP="004850A4">
      <w:pPr>
        <w:ind w:left="720"/>
        <w:jc w:val="both"/>
        <w:rPr>
          <w:rFonts w:ascii="Palatino Linotype" w:hAnsi="Palatino Linotype"/>
          <w:sz w:val="20"/>
          <w:szCs w:val="20"/>
        </w:rPr>
      </w:pPr>
    </w:p>
    <w:p w:rsidR="005732F2" w:rsidRDefault="005732F2" w:rsidP="005732F2">
      <w:pPr>
        <w:rPr>
          <w:rFonts w:ascii="Palatino Linotype" w:hAnsi="Palatino Linotype"/>
          <w:sz w:val="22"/>
          <w:szCs w:val="22"/>
        </w:rPr>
      </w:pPr>
    </w:p>
    <w:p w:rsidR="0036033F" w:rsidRDefault="0036033F" w:rsidP="0036033F">
      <w:pPr>
        <w:ind w:firstLine="720"/>
        <w:rPr>
          <w:rFonts w:ascii="Palatino Linotype" w:hAnsi="Palatino Linotype"/>
          <w:sz w:val="22"/>
          <w:szCs w:val="22"/>
        </w:rPr>
      </w:pPr>
      <w:r>
        <w:rPr>
          <w:rFonts w:ascii="Palatino Linotype" w:hAnsi="Palatino Linotype"/>
          <w:sz w:val="22"/>
          <w:szCs w:val="22"/>
        </w:rPr>
        <w:t>___________________________________</w:t>
      </w:r>
      <w:r>
        <w:rPr>
          <w:rFonts w:ascii="Palatino Linotype" w:hAnsi="Palatino Linotype"/>
          <w:sz w:val="22"/>
          <w:szCs w:val="22"/>
        </w:rPr>
        <w:softHyphen/>
        <w:t>_</w:t>
      </w:r>
      <w:r>
        <w:rPr>
          <w:rFonts w:ascii="Palatino Linotype" w:hAnsi="Palatino Linotype"/>
          <w:sz w:val="22"/>
          <w:szCs w:val="22"/>
        </w:rPr>
        <w:tab/>
      </w:r>
      <w:r w:rsidR="00CA444B">
        <w:rPr>
          <w:rFonts w:ascii="Palatino Linotype" w:hAnsi="Palatino Linotype"/>
          <w:sz w:val="22"/>
          <w:szCs w:val="22"/>
        </w:rPr>
        <w:tab/>
      </w:r>
      <w:r>
        <w:rPr>
          <w:rFonts w:ascii="Palatino Linotype" w:hAnsi="Palatino Linotype"/>
          <w:sz w:val="22"/>
          <w:szCs w:val="22"/>
        </w:rPr>
        <w:t>__________________________</w:t>
      </w:r>
    </w:p>
    <w:p w:rsidR="0036033F" w:rsidRDefault="0036033F" w:rsidP="0036033F">
      <w:pPr>
        <w:ind w:firstLine="720"/>
        <w:rPr>
          <w:rFonts w:ascii="Palatino Linotype" w:hAnsi="Palatino Linotype"/>
          <w:sz w:val="22"/>
          <w:szCs w:val="22"/>
        </w:rPr>
      </w:pPr>
      <w:r>
        <w:rPr>
          <w:rFonts w:ascii="Palatino Linotype" w:hAnsi="Palatino Linotype"/>
          <w:sz w:val="22"/>
          <w:szCs w:val="22"/>
        </w:rPr>
        <w:t>Agency Head Signature</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E0E88">
        <w:rPr>
          <w:rFonts w:ascii="Palatino Linotype" w:hAnsi="Palatino Linotype"/>
          <w:sz w:val="22"/>
          <w:szCs w:val="22"/>
        </w:rPr>
        <w:tab/>
      </w:r>
      <w:r>
        <w:rPr>
          <w:rFonts w:ascii="Palatino Linotype" w:hAnsi="Palatino Linotype"/>
          <w:sz w:val="22"/>
          <w:szCs w:val="22"/>
        </w:rPr>
        <w:t>Date</w:t>
      </w:r>
    </w:p>
    <w:p w:rsidR="0036033F" w:rsidRDefault="0036033F" w:rsidP="0036033F">
      <w:pPr>
        <w:ind w:firstLine="720"/>
        <w:rPr>
          <w:rFonts w:ascii="Palatino Linotype" w:hAnsi="Palatino Linotype"/>
          <w:sz w:val="22"/>
          <w:szCs w:val="22"/>
        </w:rPr>
      </w:pPr>
    </w:p>
    <w:p w:rsidR="0036033F" w:rsidRDefault="0036033F" w:rsidP="0036033F">
      <w:pPr>
        <w:ind w:firstLine="720"/>
        <w:rPr>
          <w:rFonts w:ascii="Palatino Linotype" w:hAnsi="Palatino Linotype"/>
          <w:sz w:val="22"/>
          <w:szCs w:val="22"/>
        </w:rPr>
      </w:pPr>
      <w:r>
        <w:rPr>
          <w:rFonts w:ascii="Palatino Linotype" w:hAnsi="Palatino Linotype"/>
          <w:sz w:val="22"/>
          <w:szCs w:val="22"/>
        </w:rPr>
        <w:t>___________________________________</w:t>
      </w:r>
      <w:r>
        <w:rPr>
          <w:rFonts w:ascii="Palatino Linotype" w:hAnsi="Palatino Linotype"/>
          <w:sz w:val="22"/>
          <w:szCs w:val="22"/>
        </w:rPr>
        <w:tab/>
      </w:r>
      <w:r w:rsidR="00AE0E88">
        <w:rPr>
          <w:rFonts w:ascii="Palatino Linotype" w:hAnsi="Palatino Linotype"/>
          <w:sz w:val="22"/>
          <w:szCs w:val="22"/>
        </w:rPr>
        <w:tab/>
      </w:r>
      <w:r>
        <w:rPr>
          <w:rFonts w:ascii="Palatino Linotype" w:hAnsi="Palatino Linotype"/>
          <w:sz w:val="22"/>
          <w:szCs w:val="22"/>
        </w:rPr>
        <w:t>__________________________</w:t>
      </w:r>
    </w:p>
    <w:p w:rsidR="0036033F" w:rsidRDefault="0036033F" w:rsidP="0036033F">
      <w:pPr>
        <w:ind w:firstLine="720"/>
        <w:rPr>
          <w:rFonts w:ascii="Palatino Linotype" w:hAnsi="Palatino Linotype"/>
          <w:sz w:val="22"/>
          <w:szCs w:val="22"/>
        </w:rPr>
      </w:pPr>
      <w:r>
        <w:rPr>
          <w:rFonts w:ascii="Palatino Linotype" w:hAnsi="Palatino Linotype"/>
          <w:sz w:val="22"/>
          <w:szCs w:val="22"/>
        </w:rPr>
        <w:t>Agency Head Printed Name</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E0E88">
        <w:rPr>
          <w:rFonts w:ascii="Palatino Linotype" w:hAnsi="Palatino Linotype"/>
          <w:sz w:val="22"/>
          <w:szCs w:val="22"/>
        </w:rPr>
        <w:tab/>
      </w:r>
      <w:r>
        <w:rPr>
          <w:rFonts w:ascii="Palatino Linotype" w:hAnsi="Palatino Linotype"/>
          <w:sz w:val="22"/>
          <w:szCs w:val="22"/>
        </w:rPr>
        <w:t>Office</w:t>
      </w:r>
    </w:p>
    <w:p w:rsidR="005732F2" w:rsidRDefault="005732F2" w:rsidP="0036033F">
      <w:pPr>
        <w:ind w:firstLine="720"/>
        <w:rPr>
          <w:rFonts w:ascii="Palatino Linotype" w:hAnsi="Palatino Linotype"/>
          <w:sz w:val="22"/>
          <w:szCs w:val="22"/>
        </w:rPr>
      </w:pPr>
    </w:p>
    <w:p w:rsidR="0036033F" w:rsidRDefault="0036033F" w:rsidP="00CA444B">
      <w:pPr>
        <w:ind w:left="720"/>
        <w:rPr>
          <w:rFonts w:ascii="Palatino Linotype" w:hAnsi="Palatino Linotype"/>
          <w:sz w:val="22"/>
          <w:szCs w:val="22"/>
        </w:rPr>
      </w:pPr>
      <w:r>
        <w:rPr>
          <w:rFonts w:ascii="Palatino Linotype" w:hAnsi="Palatino Linotype"/>
          <w:sz w:val="22"/>
          <w:szCs w:val="22"/>
        </w:rPr>
        <w:t>_____________________________</w:t>
      </w:r>
    </w:p>
    <w:p w:rsidR="005732F2" w:rsidRPr="002204B5" w:rsidRDefault="0036033F">
      <w:pPr>
        <w:ind w:left="720"/>
        <w:rPr>
          <w:rFonts w:ascii="Palatino Linotype" w:hAnsi="Palatino Linotype"/>
          <w:sz w:val="22"/>
          <w:szCs w:val="22"/>
        </w:rPr>
      </w:pPr>
      <w:r>
        <w:rPr>
          <w:rFonts w:ascii="Palatino Linotype" w:hAnsi="Palatino Linotype"/>
          <w:sz w:val="22"/>
          <w:szCs w:val="22"/>
        </w:rPr>
        <w:t>Agency Head Title</w:t>
      </w:r>
      <w:r>
        <w:rPr>
          <w:rFonts w:ascii="Palatino Linotype" w:hAnsi="Palatino Linotype"/>
          <w:sz w:val="22"/>
          <w:szCs w:val="22"/>
        </w:rPr>
        <w:tab/>
      </w:r>
      <w:r>
        <w:rPr>
          <w:rFonts w:ascii="Palatino Linotype" w:hAnsi="Palatino Linotype"/>
          <w:sz w:val="22"/>
          <w:szCs w:val="22"/>
        </w:rPr>
        <w:tab/>
      </w:r>
    </w:p>
    <w:sectPr w:rsidR="005732F2" w:rsidRPr="002204B5" w:rsidSect="003079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33F" w:rsidRDefault="0036033F">
      <w:r>
        <w:separator/>
      </w:r>
    </w:p>
  </w:endnote>
  <w:endnote w:type="continuationSeparator" w:id="0">
    <w:p w:rsidR="0036033F" w:rsidRDefault="0036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3F" w:rsidRPr="003C7A53" w:rsidRDefault="0036033F">
    <w:pPr>
      <w:pStyle w:val="Footer"/>
      <w:rPr>
        <w:rFonts w:ascii="Palatino Linotype" w:hAnsi="Palatino Linotype"/>
        <w:sz w:val="22"/>
        <w:szCs w:val="22"/>
      </w:rPr>
    </w:pPr>
    <w:r>
      <w:tab/>
    </w:r>
    <w:r w:rsidRPr="003C7A53">
      <w:rPr>
        <w:rFonts w:ascii="Palatino Linotype" w:hAnsi="Palatino Linotype"/>
        <w:sz w:val="22"/>
        <w:szCs w:val="22"/>
      </w:rPr>
      <w:t xml:space="preserve">Page </w:t>
    </w:r>
    <w:r w:rsidRPr="003C7A53">
      <w:rPr>
        <w:rStyle w:val="PageNumber"/>
        <w:rFonts w:ascii="Palatino Linotype" w:hAnsi="Palatino Linotype"/>
        <w:sz w:val="22"/>
        <w:szCs w:val="22"/>
      </w:rPr>
      <w:fldChar w:fldCharType="begin"/>
    </w:r>
    <w:r w:rsidRPr="003C7A53">
      <w:rPr>
        <w:rStyle w:val="PageNumber"/>
        <w:rFonts w:ascii="Palatino Linotype" w:hAnsi="Palatino Linotype"/>
        <w:sz w:val="22"/>
        <w:szCs w:val="22"/>
      </w:rPr>
      <w:instrText xml:space="preserve"> PAGE </w:instrText>
    </w:r>
    <w:r w:rsidRPr="003C7A53">
      <w:rPr>
        <w:rStyle w:val="PageNumber"/>
        <w:rFonts w:ascii="Palatino Linotype" w:hAnsi="Palatino Linotype"/>
        <w:sz w:val="22"/>
        <w:szCs w:val="22"/>
      </w:rPr>
      <w:fldChar w:fldCharType="separate"/>
    </w:r>
    <w:r w:rsidR="00CA444B">
      <w:rPr>
        <w:rStyle w:val="PageNumber"/>
        <w:rFonts w:ascii="Palatino Linotype" w:hAnsi="Palatino Linotype"/>
        <w:noProof/>
        <w:sz w:val="22"/>
        <w:szCs w:val="22"/>
      </w:rPr>
      <w:t>2</w:t>
    </w:r>
    <w:r w:rsidRPr="003C7A53">
      <w:rPr>
        <w:rStyle w:val="PageNumber"/>
        <w:rFonts w:ascii="Palatino Linotype" w:hAnsi="Palatino Linotype"/>
        <w:sz w:val="22"/>
        <w:szCs w:val="22"/>
      </w:rPr>
      <w:fldChar w:fldCharType="end"/>
    </w:r>
    <w:r w:rsidRPr="003C7A53">
      <w:rPr>
        <w:rStyle w:val="PageNumber"/>
        <w:rFonts w:ascii="Palatino Linotype" w:hAnsi="Palatino Linotype"/>
        <w:sz w:val="22"/>
        <w:szCs w:val="22"/>
      </w:rPr>
      <w:t xml:space="preserve"> of </w:t>
    </w:r>
    <w:r w:rsidRPr="003C7A53">
      <w:rPr>
        <w:rStyle w:val="PageNumber"/>
        <w:rFonts w:ascii="Palatino Linotype" w:hAnsi="Palatino Linotype"/>
        <w:sz w:val="22"/>
        <w:szCs w:val="22"/>
      </w:rPr>
      <w:fldChar w:fldCharType="begin"/>
    </w:r>
    <w:r w:rsidRPr="003C7A53">
      <w:rPr>
        <w:rStyle w:val="PageNumber"/>
        <w:rFonts w:ascii="Palatino Linotype" w:hAnsi="Palatino Linotype"/>
        <w:sz w:val="22"/>
        <w:szCs w:val="22"/>
      </w:rPr>
      <w:instrText xml:space="preserve"> NUMPAGES </w:instrText>
    </w:r>
    <w:r w:rsidRPr="003C7A53">
      <w:rPr>
        <w:rStyle w:val="PageNumber"/>
        <w:rFonts w:ascii="Palatino Linotype" w:hAnsi="Palatino Linotype"/>
        <w:sz w:val="22"/>
        <w:szCs w:val="22"/>
      </w:rPr>
      <w:fldChar w:fldCharType="separate"/>
    </w:r>
    <w:r w:rsidR="00CA444B">
      <w:rPr>
        <w:rStyle w:val="PageNumber"/>
        <w:rFonts w:ascii="Palatino Linotype" w:hAnsi="Palatino Linotype"/>
        <w:noProof/>
        <w:sz w:val="22"/>
        <w:szCs w:val="22"/>
      </w:rPr>
      <w:t>3</w:t>
    </w:r>
    <w:r w:rsidRPr="003C7A53">
      <w:rPr>
        <w:rStyle w:val="PageNumbe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33F" w:rsidRDefault="0036033F">
      <w:r>
        <w:separator/>
      </w:r>
    </w:p>
  </w:footnote>
  <w:footnote w:type="continuationSeparator" w:id="0">
    <w:p w:rsidR="0036033F" w:rsidRDefault="00360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3F" w:rsidRPr="005E66AC" w:rsidRDefault="0036033F" w:rsidP="00D22AE5">
    <w:pPr>
      <w:pStyle w:val="Header"/>
      <w:jc w:val="center"/>
      <w:rPr>
        <w:rFonts w:ascii="Palatino Linotype" w:hAnsi="Palatino Linotype"/>
      </w:rPr>
    </w:pPr>
    <w:r w:rsidRPr="005E66AC">
      <w:rPr>
        <w:rFonts w:ascii="Palatino Linotype" w:hAnsi="Palatino Linotype"/>
      </w:rPr>
      <w:t>Agency Head Certification – Statewide Financial Statements</w:t>
    </w:r>
  </w:p>
  <w:p w:rsidR="0036033F" w:rsidRPr="005E66AC" w:rsidRDefault="0036033F" w:rsidP="00D22AE5">
    <w:pPr>
      <w:pStyle w:val="Header"/>
      <w:jc w:val="center"/>
      <w:rPr>
        <w:rFonts w:ascii="Palatino Linotype" w:hAnsi="Palatino Linotype"/>
      </w:rPr>
    </w:pPr>
    <w:r w:rsidRPr="005E66AC">
      <w:rPr>
        <w:rFonts w:ascii="Palatino Linotype" w:hAnsi="Palatino Linotype"/>
      </w:rPr>
      <w:t>201</w:t>
    </w:r>
    <w:r>
      <w:rPr>
        <w:rFonts w:ascii="Palatino Linotype" w:hAnsi="Palatino Linotype"/>
      </w:rPr>
      <w:t>5</w:t>
    </w:r>
    <w:r w:rsidRPr="005E66AC">
      <w:rPr>
        <w:rFonts w:ascii="Palatino Linotype" w:hAnsi="Palatino Linotype"/>
      </w:rPr>
      <w:t>-201</w:t>
    </w:r>
    <w:r>
      <w:rPr>
        <w:rFonts w:ascii="Palatino Linotype" w:hAnsi="Palatino Linotype"/>
      </w:rPr>
      <w:t>6</w:t>
    </w:r>
    <w:r w:rsidRPr="005E66AC">
      <w:rPr>
        <w:rFonts w:ascii="Palatino Linotype" w:hAnsi="Palatino Linotype"/>
      </w:rPr>
      <w:t xml:space="preserve"> Fiscal Year</w:t>
    </w:r>
  </w:p>
  <w:p w:rsidR="0036033F" w:rsidRPr="00D22AE5" w:rsidRDefault="0036033F" w:rsidP="00D22AE5">
    <w:pPr>
      <w:pStyle w:val="Header"/>
      <w:jc w:val="center"/>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69A"/>
    <w:multiLevelType w:val="hybridMultilevel"/>
    <w:tmpl w:val="2ADCA452"/>
    <w:lvl w:ilvl="0" w:tplc="7B4448F0">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330A8"/>
    <w:multiLevelType w:val="hybridMultilevel"/>
    <w:tmpl w:val="C4DA7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0902C7"/>
    <w:multiLevelType w:val="hybridMultilevel"/>
    <w:tmpl w:val="8C7872E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457BCD"/>
    <w:multiLevelType w:val="hybridMultilevel"/>
    <w:tmpl w:val="118200A0"/>
    <w:lvl w:ilvl="0" w:tplc="4B706ABC">
      <w:start w:val="1"/>
      <w:numFmt w:val="bullet"/>
      <w:lvlText w:val=""/>
      <w:lvlJc w:val="left"/>
      <w:pPr>
        <w:ind w:left="2070" w:hanging="1080"/>
      </w:pPr>
      <w:rPr>
        <w:rFonts w:ascii="Symbol" w:hAnsi="Symbol"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4" w15:restartNumberingAfterBreak="0">
    <w:nsid w:val="14856EF4"/>
    <w:multiLevelType w:val="multilevel"/>
    <w:tmpl w:val="A218E7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086098"/>
    <w:multiLevelType w:val="hybridMultilevel"/>
    <w:tmpl w:val="FE7212F4"/>
    <w:lvl w:ilvl="0" w:tplc="5A864248">
      <w:start w:val="1"/>
      <w:numFmt w:val="bullet"/>
      <w:lvlText w:val=""/>
      <w:lvlJc w:val="left"/>
      <w:pPr>
        <w:ind w:left="-450" w:hanging="90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DE630CC"/>
    <w:multiLevelType w:val="hybridMultilevel"/>
    <w:tmpl w:val="9A6CB1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7" w15:restartNumberingAfterBreak="0">
    <w:nsid w:val="2C4104DD"/>
    <w:multiLevelType w:val="hybridMultilevel"/>
    <w:tmpl w:val="08863ED8"/>
    <w:lvl w:ilvl="0" w:tplc="4BB25FF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911930"/>
    <w:multiLevelType w:val="hybridMultilevel"/>
    <w:tmpl w:val="EBD051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E76044B"/>
    <w:multiLevelType w:val="hybridMultilevel"/>
    <w:tmpl w:val="DDB04B76"/>
    <w:lvl w:ilvl="0" w:tplc="04090005">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0" w15:restartNumberingAfterBreak="0">
    <w:nsid w:val="47403662"/>
    <w:multiLevelType w:val="hybridMultilevel"/>
    <w:tmpl w:val="30E04A2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9A450AB"/>
    <w:multiLevelType w:val="hybridMultilevel"/>
    <w:tmpl w:val="F1A86D8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584E54"/>
    <w:multiLevelType w:val="hybridMultilevel"/>
    <w:tmpl w:val="896451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66471FC"/>
    <w:multiLevelType w:val="hybridMultilevel"/>
    <w:tmpl w:val="389E5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576A3"/>
    <w:multiLevelType w:val="multilevel"/>
    <w:tmpl w:val="826850D6"/>
    <w:lvl w:ilvl="0">
      <w:start w:val="7"/>
      <w:numFmt w:val="upperRoman"/>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0C455C9"/>
    <w:multiLevelType w:val="hybridMultilevel"/>
    <w:tmpl w:val="BF887DDE"/>
    <w:lvl w:ilvl="0" w:tplc="0A5A7FBA">
      <w:start w:val="7"/>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9650D8"/>
    <w:multiLevelType w:val="hybridMultilevel"/>
    <w:tmpl w:val="7D8601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5"/>
  </w:num>
  <w:num w:numId="2">
    <w:abstractNumId w:val="4"/>
  </w:num>
  <w:num w:numId="3">
    <w:abstractNumId w:val="0"/>
  </w:num>
  <w:num w:numId="4">
    <w:abstractNumId w:val="14"/>
  </w:num>
  <w:num w:numId="5">
    <w:abstractNumId w:val="7"/>
  </w:num>
  <w:num w:numId="6">
    <w:abstractNumId w:val="13"/>
  </w:num>
  <w:num w:numId="7">
    <w:abstractNumId w:val="10"/>
  </w:num>
  <w:num w:numId="8">
    <w:abstractNumId w:val="11"/>
  </w:num>
  <w:num w:numId="9">
    <w:abstractNumId w:val="2"/>
  </w:num>
  <w:num w:numId="10">
    <w:abstractNumId w:val="1"/>
  </w:num>
  <w:num w:numId="11">
    <w:abstractNumId w:val="12"/>
  </w:num>
  <w:num w:numId="12">
    <w:abstractNumId w:val="3"/>
  </w:num>
  <w:num w:numId="13">
    <w:abstractNumId w:val="8"/>
  </w:num>
  <w:num w:numId="14">
    <w:abstractNumId w:val="16"/>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B4"/>
    <w:rsid w:val="0003660F"/>
    <w:rsid w:val="00041F66"/>
    <w:rsid w:val="00065FC4"/>
    <w:rsid w:val="00067C88"/>
    <w:rsid w:val="00070497"/>
    <w:rsid w:val="00076DCD"/>
    <w:rsid w:val="00083D9E"/>
    <w:rsid w:val="000A04B8"/>
    <w:rsid w:val="000B2583"/>
    <w:rsid w:val="000C7179"/>
    <w:rsid w:val="000C74B0"/>
    <w:rsid w:val="000F200A"/>
    <w:rsid w:val="000F3055"/>
    <w:rsid w:val="000F6339"/>
    <w:rsid w:val="00131550"/>
    <w:rsid w:val="00133CB8"/>
    <w:rsid w:val="001357BA"/>
    <w:rsid w:val="0013645A"/>
    <w:rsid w:val="00156020"/>
    <w:rsid w:val="00157A5F"/>
    <w:rsid w:val="001707A2"/>
    <w:rsid w:val="0017560D"/>
    <w:rsid w:val="0018214C"/>
    <w:rsid w:val="001847DB"/>
    <w:rsid w:val="001919DB"/>
    <w:rsid w:val="001A6187"/>
    <w:rsid w:val="001A631B"/>
    <w:rsid w:val="001B6383"/>
    <w:rsid w:val="001C049E"/>
    <w:rsid w:val="001F0BEA"/>
    <w:rsid w:val="001F37C9"/>
    <w:rsid w:val="001F5328"/>
    <w:rsid w:val="001F5B6F"/>
    <w:rsid w:val="001F609C"/>
    <w:rsid w:val="00201061"/>
    <w:rsid w:val="002019B4"/>
    <w:rsid w:val="0021170C"/>
    <w:rsid w:val="00211D8A"/>
    <w:rsid w:val="002204B5"/>
    <w:rsid w:val="00234838"/>
    <w:rsid w:val="00292127"/>
    <w:rsid w:val="00297CFD"/>
    <w:rsid w:val="002A7904"/>
    <w:rsid w:val="002D07EC"/>
    <w:rsid w:val="003079C7"/>
    <w:rsid w:val="00314ECB"/>
    <w:rsid w:val="00320A7C"/>
    <w:rsid w:val="00335D2D"/>
    <w:rsid w:val="0036033F"/>
    <w:rsid w:val="00360D34"/>
    <w:rsid w:val="00380F99"/>
    <w:rsid w:val="00386313"/>
    <w:rsid w:val="00395F43"/>
    <w:rsid w:val="00396F80"/>
    <w:rsid w:val="003C7A53"/>
    <w:rsid w:val="003F1BC4"/>
    <w:rsid w:val="003F50B2"/>
    <w:rsid w:val="00410157"/>
    <w:rsid w:val="00416617"/>
    <w:rsid w:val="00430F2F"/>
    <w:rsid w:val="00436BE6"/>
    <w:rsid w:val="00462733"/>
    <w:rsid w:val="0048252C"/>
    <w:rsid w:val="00482CDA"/>
    <w:rsid w:val="004850A4"/>
    <w:rsid w:val="00493094"/>
    <w:rsid w:val="0049751D"/>
    <w:rsid w:val="004A2948"/>
    <w:rsid w:val="004A481F"/>
    <w:rsid w:val="004A7312"/>
    <w:rsid w:val="004C74E9"/>
    <w:rsid w:val="004E35D8"/>
    <w:rsid w:val="004F2452"/>
    <w:rsid w:val="00505046"/>
    <w:rsid w:val="0052238B"/>
    <w:rsid w:val="00522F96"/>
    <w:rsid w:val="00535E47"/>
    <w:rsid w:val="00545815"/>
    <w:rsid w:val="005524D2"/>
    <w:rsid w:val="00556EDD"/>
    <w:rsid w:val="00564B6A"/>
    <w:rsid w:val="005732F2"/>
    <w:rsid w:val="005A3806"/>
    <w:rsid w:val="005A4E17"/>
    <w:rsid w:val="005A6D48"/>
    <w:rsid w:val="005A72A9"/>
    <w:rsid w:val="005B54EB"/>
    <w:rsid w:val="005C0C5F"/>
    <w:rsid w:val="005C5CD7"/>
    <w:rsid w:val="005E415A"/>
    <w:rsid w:val="005E66AC"/>
    <w:rsid w:val="005E6ABA"/>
    <w:rsid w:val="00620774"/>
    <w:rsid w:val="00620EBB"/>
    <w:rsid w:val="00627A02"/>
    <w:rsid w:val="0063458F"/>
    <w:rsid w:val="00656955"/>
    <w:rsid w:val="00670B3C"/>
    <w:rsid w:val="00673F55"/>
    <w:rsid w:val="00675469"/>
    <w:rsid w:val="006A0DB6"/>
    <w:rsid w:val="006A1BB4"/>
    <w:rsid w:val="006A38FE"/>
    <w:rsid w:val="006B0B20"/>
    <w:rsid w:val="006C5964"/>
    <w:rsid w:val="006E1345"/>
    <w:rsid w:val="006E73F1"/>
    <w:rsid w:val="006E78AC"/>
    <w:rsid w:val="006F7089"/>
    <w:rsid w:val="00701B5C"/>
    <w:rsid w:val="00717787"/>
    <w:rsid w:val="007256A9"/>
    <w:rsid w:val="00757F8F"/>
    <w:rsid w:val="007715EC"/>
    <w:rsid w:val="00776D36"/>
    <w:rsid w:val="007B60AA"/>
    <w:rsid w:val="007E2485"/>
    <w:rsid w:val="007E598D"/>
    <w:rsid w:val="007F0176"/>
    <w:rsid w:val="007F498B"/>
    <w:rsid w:val="0083777F"/>
    <w:rsid w:val="008468FB"/>
    <w:rsid w:val="00881F07"/>
    <w:rsid w:val="008C7904"/>
    <w:rsid w:val="008D5717"/>
    <w:rsid w:val="008E3766"/>
    <w:rsid w:val="008F7BFA"/>
    <w:rsid w:val="0091153B"/>
    <w:rsid w:val="00912829"/>
    <w:rsid w:val="00921412"/>
    <w:rsid w:val="009443AA"/>
    <w:rsid w:val="00977DAC"/>
    <w:rsid w:val="009847E0"/>
    <w:rsid w:val="009A6045"/>
    <w:rsid w:val="009B53EA"/>
    <w:rsid w:val="009D2F92"/>
    <w:rsid w:val="009F46AE"/>
    <w:rsid w:val="00A0208D"/>
    <w:rsid w:val="00A035D8"/>
    <w:rsid w:val="00A106AD"/>
    <w:rsid w:val="00A1126B"/>
    <w:rsid w:val="00A4360D"/>
    <w:rsid w:val="00A61BF5"/>
    <w:rsid w:val="00A61F92"/>
    <w:rsid w:val="00A64C86"/>
    <w:rsid w:val="00A95967"/>
    <w:rsid w:val="00AE0E88"/>
    <w:rsid w:val="00B260B6"/>
    <w:rsid w:val="00B262BC"/>
    <w:rsid w:val="00B36330"/>
    <w:rsid w:val="00B463CC"/>
    <w:rsid w:val="00B54933"/>
    <w:rsid w:val="00B62B97"/>
    <w:rsid w:val="00B824FF"/>
    <w:rsid w:val="00B8630D"/>
    <w:rsid w:val="00B87C45"/>
    <w:rsid w:val="00B87D43"/>
    <w:rsid w:val="00BA11B3"/>
    <w:rsid w:val="00BB5CEB"/>
    <w:rsid w:val="00BC0C24"/>
    <w:rsid w:val="00BC150D"/>
    <w:rsid w:val="00BD189E"/>
    <w:rsid w:val="00BD7683"/>
    <w:rsid w:val="00BF3CDB"/>
    <w:rsid w:val="00C2629F"/>
    <w:rsid w:val="00C3655D"/>
    <w:rsid w:val="00C36B9A"/>
    <w:rsid w:val="00C47F2F"/>
    <w:rsid w:val="00C520D7"/>
    <w:rsid w:val="00C528D1"/>
    <w:rsid w:val="00C60F6F"/>
    <w:rsid w:val="00C8044B"/>
    <w:rsid w:val="00C81185"/>
    <w:rsid w:val="00C81872"/>
    <w:rsid w:val="00C92038"/>
    <w:rsid w:val="00C92981"/>
    <w:rsid w:val="00C95F77"/>
    <w:rsid w:val="00CA444B"/>
    <w:rsid w:val="00CB72A9"/>
    <w:rsid w:val="00CC142D"/>
    <w:rsid w:val="00CC6DDF"/>
    <w:rsid w:val="00CE38FA"/>
    <w:rsid w:val="00CE694D"/>
    <w:rsid w:val="00D063D8"/>
    <w:rsid w:val="00D069A9"/>
    <w:rsid w:val="00D16A0C"/>
    <w:rsid w:val="00D22AE5"/>
    <w:rsid w:val="00D44473"/>
    <w:rsid w:val="00D47DEB"/>
    <w:rsid w:val="00D51D17"/>
    <w:rsid w:val="00D65F18"/>
    <w:rsid w:val="00D74E42"/>
    <w:rsid w:val="00D75135"/>
    <w:rsid w:val="00D7550E"/>
    <w:rsid w:val="00D8609E"/>
    <w:rsid w:val="00DA5A47"/>
    <w:rsid w:val="00DA6339"/>
    <w:rsid w:val="00DB77A0"/>
    <w:rsid w:val="00DC3F91"/>
    <w:rsid w:val="00DC6AA7"/>
    <w:rsid w:val="00DD6DFB"/>
    <w:rsid w:val="00DE2B8E"/>
    <w:rsid w:val="00E208CC"/>
    <w:rsid w:val="00E63766"/>
    <w:rsid w:val="00E764B7"/>
    <w:rsid w:val="00E87360"/>
    <w:rsid w:val="00E9085F"/>
    <w:rsid w:val="00EC3E65"/>
    <w:rsid w:val="00ED6BB1"/>
    <w:rsid w:val="00EE256E"/>
    <w:rsid w:val="00EF2B6A"/>
    <w:rsid w:val="00F03B46"/>
    <w:rsid w:val="00F2036A"/>
    <w:rsid w:val="00F2260D"/>
    <w:rsid w:val="00F31239"/>
    <w:rsid w:val="00F35B18"/>
    <w:rsid w:val="00F879BB"/>
    <w:rsid w:val="00F90CC8"/>
    <w:rsid w:val="00FA71F5"/>
    <w:rsid w:val="00FB0B85"/>
    <w:rsid w:val="00FB2C87"/>
    <w:rsid w:val="00FC7D2A"/>
    <w:rsid w:val="00FD1F97"/>
    <w:rsid w:val="00FE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E1B8028-5ADE-45BA-AB48-11919F35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E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19B4"/>
    <w:pPr>
      <w:tabs>
        <w:tab w:val="center" w:pos="4320"/>
        <w:tab w:val="right" w:pos="8640"/>
      </w:tabs>
    </w:pPr>
  </w:style>
  <w:style w:type="paragraph" w:styleId="Footer">
    <w:name w:val="footer"/>
    <w:basedOn w:val="Normal"/>
    <w:rsid w:val="002019B4"/>
    <w:pPr>
      <w:tabs>
        <w:tab w:val="center" w:pos="4320"/>
        <w:tab w:val="right" w:pos="8640"/>
      </w:tabs>
    </w:pPr>
  </w:style>
  <w:style w:type="character" w:styleId="PageNumber">
    <w:name w:val="page number"/>
    <w:basedOn w:val="DefaultParagraphFont"/>
    <w:rsid w:val="003C7A53"/>
  </w:style>
  <w:style w:type="paragraph" w:styleId="BalloonText">
    <w:name w:val="Balloon Text"/>
    <w:basedOn w:val="Normal"/>
    <w:semiHidden/>
    <w:rsid w:val="001F5328"/>
    <w:rPr>
      <w:rFonts w:ascii="Tahoma" w:hAnsi="Tahoma" w:cs="Tahoma"/>
      <w:sz w:val="16"/>
      <w:szCs w:val="16"/>
    </w:rPr>
  </w:style>
  <w:style w:type="paragraph" w:customStyle="1" w:styleId="Default">
    <w:name w:val="Default"/>
    <w:rsid w:val="009443AA"/>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94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5959">
      <w:bodyDiv w:val="1"/>
      <w:marLeft w:val="0"/>
      <w:marRight w:val="0"/>
      <w:marTop w:val="0"/>
      <w:marBottom w:val="0"/>
      <w:divBdr>
        <w:top w:val="none" w:sz="0" w:space="0" w:color="auto"/>
        <w:left w:val="none" w:sz="0" w:space="0" w:color="auto"/>
        <w:bottom w:val="none" w:sz="0" w:space="0" w:color="auto"/>
        <w:right w:val="none" w:sz="0" w:space="0" w:color="auto"/>
      </w:divBdr>
    </w:div>
    <w:div w:id="14407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47106-C8E1-4692-991F-C58CF4CD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978</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vt:lpstr>
    </vt:vector>
  </TitlesOfParts>
  <Company>Justice Administrative Commission</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Brandy Tunnell</dc:creator>
  <cp:lastModifiedBy>McCall, Nona</cp:lastModifiedBy>
  <cp:revision>6</cp:revision>
  <cp:lastPrinted>2016-06-08T19:57:00Z</cp:lastPrinted>
  <dcterms:created xsi:type="dcterms:W3CDTF">2016-06-06T17:45:00Z</dcterms:created>
  <dcterms:modified xsi:type="dcterms:W3CDTF">2016-06-08T20:31:00Z</dcterms:modified>
</cp:coreProperties>
</file>